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E54" w:rsidRDefault="003A2236">
      <w:r>
        <w:t>INSTRUCTIVO PARA EL LLENADO DE LA SOLICITUD DE INCENTIVOS 2013</w:t>
      </w:r>
    </w:p>
    <w:p w:rsidR="003A2236" w:rsidRDefault="003A2236" w:rsidP="003A2236">
      <w:pPr>
        <w:pStyle w:val="Prrafodelista"/>
        <w:numPr>
          <w:ilvl w:val="0"/>
          <w:numId w:val="1"/>
        </w:numPr>
      </w:pPr>
      <w:r>
        <w:t xml:space="preserve">ABRIR UN NAVEGADOR E INGRESAR: </w:t>
      </w:r>
      <w:hyperlink r:id="rId7" w:history="1">
        <w:r w:rsidRPr="00EA4E81">
          <w:rPr>
            <w:rStyle w:val="Hipervnculo"/>
          </w:rPr>
          <w:t>http://incentivos-spu.me.gov.ar/sipim_www/web/</w:t>
        </w:r>
      </w:hyperlink>
    </w:p>
    <w:p w:rsidR="003A2236" w:rsidRDefault="003A2236" w:rsidP="003A2236">
      <w:r>
        <w:rPr>
          <w:noProof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8.65pt;margin-top:90.75pt;width:143.35pt;height:185.85pt;flip:x;z-index:251658240" o:connectortype="straight">
            <v:stroke endarrow="block"/>
          </v:shape>
        </w:pict>
      </w:r>
      <w:r>
        <w:rPr>
          <w:noProof/>
          <w:lang w:eastAsia="es-AR"/>
        </w:rPr>
        <w:drawing>
          <wp:inline distT="0" distB="0" distL="0" distR="0">
            <wp:extent cx="5612130" cy="3155436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36" w:rsidRDefault="003A2236" w:rsidP="003A2236"/>
    <w:p w:rsidR="003A2236" w:rsidRPr="00983C1A" w:rsidRDefault="003A2236" w:rsidP="003A2236">
      <w:pPr>
        <w:rPr>
          <w:b/>
        </w:rPr>
      </w:pPr>
      <w:r w:rsidRPr="00983C1A">
        <w:rPr>
          <w:b/>
        </w:rPr>
        <w:t>HACER CLIK PARA REGISTRARSE</w:t>
      </w:r>
    </w:p>
    <w:p w:rsidR="003A2236" w:rsidRDefault="00BF5AAA" w:rsidP="003A2236">
      <w:pPr>
        <w:pStyle w:val="Prrafodelista"/>
        <w:numPr>
          <w:ilvl w:val="0"/>
          <w:numId w:val="1"/>
        </w:numPr>
      </w:pPr>
      <w:r>
        <w:t>Se va a esta pantalla donde tiene que llenar los datos que le pide para poder registrarse y poder acceder a la solicitud.</w:t>
      </w:r>
    </w:p>
    <w:p w:rsidR="003A2236" w:rsidRDefault="003A2236" w:rsidP="003A2236">
      <w:r>
        <w:rPr>
          <w:noProof/>
          <w:lang w:eastAsia="es-AR"/>
        </w:rPr>
        <w:drawing>
          <wp:inline distT="0" distB="0" distL="0" distR="0">
            <wp:extent cx="5612130" cy="3155436"/>
            <wp:effectExtent l="1905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36" w:rsidRDefault="00BF5AAA" w:rsidP="003A2236">
      <w:r>
        <w:lastRenderedPageBreak/>
        <w:t>Seleccionar UNIVERSIDAD NACIONAL DE CATAMARCA</w:t>
      </w:r>
    </w:p>
    <w:p w:rsidR="003A2236" w:rsidRDefault="00BF5AAA" w:rsidP="003A2236">
      <w:r>
        <w:t>Poner su cuil: 20-12345678-2 en el caso que comience su dni con cero (0) no ponerlo 20-6123456-2</w:t>
      </w:r>
    </w:p>
    <w:p w:rsidR="00BF5AAA" w:rsidRDefault="00BF5AAA" w:rsidP="003A2236">
      <w:r>
        <w:t>Crear un nombre de usuario (puede ser su nombre y apellido)</w:t>
      </w:r>
    </w:p>
    <w:p w:rsidR="00BF5AAA" w:rsidRDefault="00BF5AAA" w:rsidP="003A2236">
      <w:r>
        <w:t>Crear una contraseña simple para no olvidarse (puede ser letras o números)</w:t>
      </w:r>
    </w:p>
    <w:p w:rsidR="00BF5AAA" w:rsidRDefault="00BF5AAA" w:rsidP="003A2236">
      <w:r>
        <w:t>Y su correo electrónico a donde será enviada su solicitud al finalizar su llenado para la impresión definitiva.</w:t>
      </w:r>
    </w:p>
    <w:p w:rsidR="003A2236" w:rsidRDefault="00BF5AAA" w:rsidP="00BF5AAA">
      <w:pPr>
        <w:pStyle w:val="Prrafodelista"/>
        <w:numPr>
          <w:ilvl w:val="0"/>
          <w:numId w:val="1"/>
        </w:numPr>
      </w:pPr>
      <w:r>
        <w:t>Al ya estar registrado vuelve a la página principal</w:t>
      </w:r>
    </w:p>
    <w:p w:rsidR="00BF5AAA" w:rsidRDefault="004609F4" w:rsidP="00BF5AAA">
      <w:r>
        <w:rPr>
          <w:noProof/>
          <w:lang w:eastAsia="es-AR"/>
        </w:rPr>
        <w:pict>
          <v:shape id="_x0000_s1038" type="#_x0000_t32" style="position:absolute;margin-left:130.95pt;margin-top:76.55pt;width:21.25pt;height:181.7pt;z-index:251667456" o:connectortype="straight">
            <v:stroke endarrow="block"/>
          </v:shape>
        </w:pict>
      </w:r>
      <w:r>
        <w:rPr>
          <w:noProof/>
          <w:lang w:eastAsia="es-AR"/>
        </w:rPr>
        <w:pict>
          <v:shape id="_x0000_s1037" type="#_x0000_t32" style="position:absolute;margin-left:78.15pt;margin-top:69.7pt;width:33.6pt;height:188.55pt;flip:x;z-index:251666432" o:connectortype="straight">
            <v:stroke endarrow="block"/>
          </v:shape>
        </w:pict>
      </w:r>
      <w:r w:rsidR="00BF5AAA" w:rsidRPr="00BF5AAA">
        <w:drawing>
          <wp:inline distT="0" distB="0" distL="0" distR="0">
            <wp:extent cx="5612130" cy="3155436"/>
            <wp:effectExtent l="19050" t="0" r="7620" b="0"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36" w:rsidRDefault="00BF5AAA" w:rsidP="003A2236">
      <w:r>
        <w:t xml:space="preserve">Y ya ingrese su </w:t>
      </w:r>
      <w:r w:rsidRPr="00983C1A">
        <w:rPr>
          <w:b/>
        </w:rPr>
        <w:t>USUARIO Y CONTRASEÑA</w:t>
      </w:r>
    </w:p>
    <w:p w:rsidR="00BF5AAA" w:rsidRDefault="00BF5AAA" w:rsidP="00BF5AAA">
      <w:pPr>
        <w:pStyle w:val="Prrafodelista"/>
        <w:numPr>
          <w:ilvl w:val="0"/>
          <w:numId w:val="1"/>
        </w:numPr>
      </w:pPr>
      <w:r>
        <w:t>Ya ingresado</w:t>
      </w:r>
    </w:p>
    <w:p w:rsidR="00BF5AAA" w:rsidRDefault="00983C1A" w:rsidP="00BF5AAA">
      <w:r>
        <w:rPr>
          <w:noProof/>
          <w:lang w:eastAsia="es-AR"/>
        </w:rPr>
        <w:lastRenderedPageBreak/>
        <w:pict>
          <v:shape id="_x0000_s1030" type="#_x0000_t32" style="position:absolute;margin-left:120.65pt;margin-top:208.95pt;width:165.95pt;height:69.3pt;z-index:251659264" o:connectortype="straight">
            <v:stroke endarrow="block"/>
          </v:shape>
        </w:pict>
      </w:r>
      <w:r>
        <w:rPr>
          <w:noProof/>
          <w:lang w:eastAsia="es-AR"/>
        </w:rPr>
        <w:drawing>
          <wp:inline distT="0" distB="0" distL="0" distR="0">
            <wp:extent cx="5612130" cy="3155436"/>
            <wp:effectExtent l="1905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1A" w:rsidRDefault="00983C1A" w:rsidP="00BF5AAA">
      <w:r>
        <w:t xml:space="preserve">Tiene las solapas: </w:t>
      </w:r>
    </w:p>
    <w:p w:rsidR="00983C1A" w:rsidRDefault="00983C1A" w:rsidP="00BF5AAA">
      <w:r w:rsidRPr="00983C1A">
        <w:rPr>
          <w:b/>
        </w:rPr>
        <w:t>PERSONALES</w:t>
      </w:r>
      <w:r>
        <w:t xml:space="preserve"> que si realiza cambios o no tiene que hacer click en </w:t>
      </w:r>
      <w:r w:rsidRPr="00983C1A">
        <w:rPr>
          <w:b/>
        </w:rPr>
        <w:t>GUARDAR</w:t>
      </w:r>
      <w:r>
        <w:t xml:space="preserve"> antes de seguir con la otra solapa.</w:t>
      </w:r>
    </w:p>
    <w:p w:rsidR="00983C1A" w:rsidRDefault="00983C1A" w:rsidP="00BF5AAA">
      <w:r>
        <w:rPr>
          <w:noProof/>
          <w:lang w:eastAsia="es-AR"/>
        </w:rPr>
        <w:pict>
          <v:shape id="_x0000_s1031" type="#_x0000_t32" style="position:absolute;margin-left:139.85pt;margin-top:184.4pt;width:156.35pt;height:1in;z-index:251660288" o:connectortype="straight">
            <v:stroke endarrow="block"/>
          </v:shape>
        </w:pict>
      </w:r>
      <w:r>
        <w:rPr>
          <w:noProof/>
          <w:lang w:eastAsia="es-AR"/>
        </w:rPr>
        <w:drawing>
          <wp:inline distT="0" distB="0" distL="0" distR="0">
            <wp:extent cx="5612130" cy="3155436"/>
            <wp:effectExtent l="1905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1A" w:rsidRDefault="00983C1A" w:rsidP="00BF5AAA">
      <w:r w:rsidRPr="00983C1A">
        <w:rPr>
          <w:b/>
        </w:rPr>
        <w:t xml:space="preserve">DOMICILIO </w:t>
      </w:r>
      <w:r>
        <w:t xml:space="preserve">que si realiza cambios o no tiene que hacer click en </w:t>
      </w:r>
      <w:r w:rsidRPr="00983C1A">
        <w:rPr>
          <w:b/>
        </w:rPr>
        <w:t xml:space="preserve">GUARDAR </w:t>
      </w:r>
      <w:r>
        <w:t>antes de seguir con la otra solapa.</w:t>
      </w:r>
    </w:p>
    <w:p w:rsidR="00983C1A" w:rsidRDefault="00983C1A" w:rsidP="00BF5AAA">
      <w:r>
        <w:rPr>
          <w:noProof/>
          <w:lang w:eastAsia="es-AR"/>
        </w:rPr>
        <w:lastRenderedPageBreak/>
        <w:pict>
          <v:shape id="_x0000_s1035" type="#_x0000_t32" style="position:absolute;margin-left:131.65pt;margin-top:74.55pt;width:248.9pt;height:184.5pt;z-index:251664384" o:connectortype="straight">
            <v:stroke endarrow="block"/>
          </v:shape>
        </w:pict>
      </w:r>
      <w:r>
        <w:rPr>
          <w:noProof/>
          <w:lang w:eastAsia="es-AR"/>
        </w:rPr>
        <w:pict>
          <v:shape id="_x0000_s1034" type="#_x0000_t32" style="position:absolute;margin-left:248.2pt;margin-top:74.55pt;width:64.45pt;height:179.7pt;flip:x;z-index:251663360" o:connectortype="straight">
            <v:stroke endarrow="block"/>
          </v:shape>
        </w:pict>
      </w:r>
      <w:r>
        <w:rPr>
          <w:noProof/>
          <w:lang w:eastAsia="es-AR"/>
        </w:rPr>
        <w:pict>
          <v:shape id="_x0000_s1033" type="#_x0000_t32" style="position:absolute;margin-left:150.15pt;margin-top:97.9pt;width:173.5pt;height:156.35pt;flip:x;z-index:251662336" o:connectortype="straight">
            <v:stroke endarrow="block"/>
          </v:shape>
        </w:pict>
      </w:r>
      <w:r>
        <w:rPr>
          <w:noProof/>
          <w:lang w:eastAsia="es-AR"/>
        </w:rPr>
        <w:pict>
          <v:shape id="_x0000_s1032" type="#_x0000_t32" style="position:absolute;margin-left:85pt;margin-top:91.7pt;width:227.65pt;height:167.35pt;flip:x;z-index:251661312" o:connectortype="straight">
            <v:stroke endarrow="block"/>
          </v:shape>
        </w:pict>
      </w:r>
      <w:r>
        <w:rPr>
          <w:noProof/>
          <w:lang w:eastAsia="es-AR"/>
        </w:rPr>
        <w:drawing>
          <wp:inline distT="0" distB="0" distL="0" distR="0">
            <wp:extent cx="5612130" cy="3155436"/>
            <wp:effectExtent l="1905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C1A" w:rsidRDefault="00983C1A" w:rsidP="00BF5AAA">
      <w:r w:rsidRPr="00983C1A">
        <w:rPr>
          <w:b/>
        </w:rPr>
        <w:t>TITULOS</w:t>
      </w:r>
      <w:r>
        <w:rPr>
          <w:b/>
        </w:rPr>
        <w:t xml:space="preserve"> </w:t>
      </w:r>
      <w:r>
        <w:t xml:space="preserve">puede </w:t>
      </w:r>
      <w:r w:rsidRPr="00983C1A">
        <w:rPr>
          <w:b/>
        </w:rPr>
        <w:t>EDITAR</w:t>
      </w:r>
      <w:r>
        <w:t xml:space="preserve"> o </w:t>
      </w:r>
      <w:r w:rsidRPr="00983C1A">
        <w:rPr>
          <w:b/>
        </w:rPr>
        <w:t>BORRAR</w:t>
      </w:r>
      <w:r>
        <w:t xml:space="preserve"> y agregar como </w:t>
      </w:r>
      <w:r w:rsidRPr="00983C1A">
        <w:rPr>
          <w:b/>
        </w:rPr>
        <w:t>NUEVO</w:t>
      </w:r>
      <w:r>
        <w:t xml:space="preserve">. Y tiene también </w:t>
      </w:r>
      <w:r w:rsidRPr="00983C1A">
        <w:rPr>
          <w:b/>
        </w:rPr>
        <w:t>MOSTRAR FILTRO</w:t>
      </w:r>
      <w:r>
        <w:t xml:space="preserve"> para que aparezcan los títulos que puede seleccionar.</w:t>
      </w:r>
    </w:p>
    <w:p w:rsidR="004609F4" w:rsidRDefault="004609F4" w:rsidP="00BF5AAA">
      <w:r>
        <w:rPr>
          <w:noProof/>
          <w:lang w:eastAsia="es-AR"/>
        </w:rPr>
        <w:pict>
          <v:shape id="_x0000_s1036" type="#_x0000_t32" style="position:absolute;margin-left:143.3pt;margin-top:197.55pt;width:155.65pt;height:58.3pt;z-index:251665408" o:connectortype="straight">
            <v:stroke endarrow="block"/>
          </v:shape>
        </w:pict>
      </w:r>
      <w:r>
        <w:rPr>
          <w:noProof/>
          <w:lang w:eastAsia="es-AR"/>
        </w:rPr>
        <w:drawing>
          <wp:inline distT="0" distB="0" distL="0" distR="0">
            <wp:extent cx="5612130" cy="3155436"/>
            <wp:effectExtent l="1905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F4" w:rsidRDefault="004609F4" w:rsidP="004609F4">
      <w:r w:rsidRPr="004609F4">
        <w:rPr>
          <w:b/>
        </w:rPr>
        <w:t>UNIVERSIDAD</w:t>
      </w:r>
      <w:r>
        <w:rPr>
          <w:b/>
        </w:rPr>
        <w:t xml:space="preserve"> </w:t>
      </w:r>
      <w:r>
        <w:t xml:space="preserve">si realiza cambios o no tiene que hacer click en </w:t>
      </w:r>
      <w:r w:rsidRPr="00983C1A">
        <w:rPr>
          <w:b/>
        </w:rPr>
        <w:t xml:space="preserve">GUARDAR </w:t>
      </w:r>
      <w:r>
        <w:t>antes de seguir con la otra solapa.</w:t>
      </w:r>
    </w:p>
    <w:p w:rsidR="004609F4" w:rsidRDefault="00E35ED3" w:rsidP="004609F4">
      <w:r>
        <w:rPr>
          <w:noProof/>
          <w:lang w:eastAsia="es-AR"/>
        </w:rPr>
        <w:lastRenderedPageBreak/>
        <w:pict>
          <v:shape id="_x0000_s1039" type="#_x0000_t32" style="position:absolute;margin-left:2in;margin-top:130.8pt;width:124.1pt;height:124.1pt;z-index:251668480" o:connectortype="straight">
            <v:stroke endarrow="block"/>
          </v:shape>
        </w:pict>
      </w:r>
      <w:r>
        <w:rPr>
          <w:noProof/>
          <w:lang w:eastAsia="es-AR"/>
        </w:rPr>
        <w:drawing>
          <wp:inline distT="0" distB="0" distL="0" distR="0">
            <wp:extent cx="5612130" cy="3155436"/>
            <wp:effectExtent l="1905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F4" w:rsidRDefault="00E35ED3" w:rsidP="00BF5AAA">
      <w:r w:rsidRPr="00E35ED3">
        <w:rPr>
          <w:b/>
        </w:rPr>
        <w:t>GESTIÓN</w:t>
      </w:r>
      <w:r>
        <w:rPr>
          <w:b/>
        </w:rPr>
        <w:t xml:space="preserve"> </w:t>
      </w:r>
      <w:r>
        <w:t xml:space="preserve">si realiza cambios o no tiene que hacer click en </w:t>
      </w:r>
      <w:r w:rsidRPr="00983C1A">
        <w:rPr>
          <w:b/>
        </w:rPr>
        <w:t xml:space="preserve">GUARDAR </w:t>
      </w:r>
      <w:r>
        <w:t>antes de seguir con la otra solapa.</w:t>
      </w:r>
    </w:p>
    <w:p w:rsidR="00E35ED3" w:rsidRDefault="00FE48DB" w:rsidP="00BF5AAA">
      <w:r>
        <w:rPr>
          <w:noProof/>
          <w:lang w:eastAsia="es-AR"/>
        </w:rPr>
        <w:pict>
          <v:shape id="_x0000_s1043" type="#_x0000_t32" style="position:absolute;margin-left:126.85pt;margin-top:81.65pt;width:211.85pt;height:173.5pt;z-index:251672576" o:connectortype="straight">
            <v:stroke endarrow="block"/>
          </v:shape>
        </w:pict>
      </w:r>
      <w:r>
        <w:rPr>
          <w:noProof/>
          <w:lang w:eastAsia="es-AR"/>
        </w:rPr>
        <w:pict>
          <v:shape id="_x0000_s1042" type="#_x0000_t32" style="position:absolute;margin-left:212.55pt;margin-top:81.65pt;width:111.75pt;height:173.5pt;flip:x;z-index:251671552" o:connectortype="straight">
            <v:stroke endarrow="block"/>
          </v:shape>
        </w:pict>
      </w:r>
      <w:r>
        <w:rPr>
          <w:noProof/>
          <w:lang w:eastAsia="es-AR"/>
        </w:rPr>
        <w:pict>
          <v:shape id="_x0000_s1041" type="#_x0000_t32" style="position:absolute;margin-left:110.4pt;margin-top:133.8pt;width:218.05pt;height:121.35pt;flip:x;z-index:251670528" o:connectortype="straight">
            <v:stroke endarrow="block"/>
          </v:shape>
        </w:pict>
      </w:r>
      <w:r>
        <w:rPr>
          <w:noProof/>
          <w:lang w:eastAsia="es-AR"/>
        </w:rPr>
        <w:pict>
          <v:shape id="_x0000_s1040" type="#_x0000_t32" style="position:absolute;margin-left:44.55pt;margin-top:103.6pt;width:279.75pt;height:151.55pt;flip:x;z-index:251669504" o:connectortype="straight">
            <v:stroke endarrow="block"/>
          </v:shape>
        </w:pict>
      </w:r>
      <w:r>
        <w:rPr>
          <w:noProof/>
          <w:lang w:eastAsia="es-AR"/>
        </w:rPr>
        <w:drawing>
          <wp:inline distT="0" distB="0" distL="0" distR="0">
            <wp:extent cx="5612130" cy="3155436"/>
            <wp:effectExtent l="1905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DB" w:rsidRDefault="00FE48DB" w:rsidP="00BF5AAA">
      <w:r>
        <w:t xml:space="preserve">Puede </w:t>
      </w:r>
      <w:r w:rsidRPr="00983C1A">
        <w:rPr>
          <w:b/>
        </w:rPr>
        <w:t>EDITAR</w:t>
      </w:r>
      <w:r>
        <w:t xml:space="preserve"> o </w:t>
      </w:r>
      <w:r w:rsidRPr="00983C1A">
        <w:rPr>
          <w:b/>
        </w:rPr>
        <w:t>BORRAR</w:t>
      </w:r>
      <w:r>
        <w:t xml:space="preserve"> y agregar como </w:t>
      </w:r>
      <w:r w:rsidRPr="00983C1A">
        <w:rPr>
          <w:b/>
        </w:rPr>
        <w:t>NUEVO</w:t>
      </w:r>
      <w:r>
        <w:t xml:space="preserve">. Y tiene también </w:t>
      </w:r>
      <w:r w:rsidRPr="00983C1A">
        <w:rPr>
          <w:b/>
        </w:rPr>
        <w:t>MOSTRAR FILTRO</w:t>
      </w:r>
      <w:r>
        <w:t xml:space="preserve"> para que aparezcan las </w:t>
      </w:r>
      <w:r w:rsidRPr="00FE48DB">
        <w:rPr>
          <w:b/>
        </w:rPr>
        <w:t>asignaturas</w:t>
      </w:r>
      <w:r>
        <w:t xml:space="preserve"> que puede seleccionar. Siempre al ingresar y editar o agregar una asignatura nueva tiene que poner </w:t>
      </w:r>
      <w:r w:rsidRPr="00FE48DB">
        <w:rPr>
          <w:b/>
        </w:rPr>
        <w:t>GUARDAR</w:t>
      </w:r>
      <w:r>
        <w:rPr>
          <w:b/>
        </w:rPr>
        <w:t xml:space="preserve"> </w:t>
      </w:r>
      <w:r>
        <w:t>para que queden los cambios establecidos.</w:t>
      </w:r>
    </w:p>
    <w:p w:rsidR="00FE48DB" w:rsidRDefault="00577E91" w:rsidP="00BF5AAA">
      <w:r>
        <w:rPr>
          <w:noProof/>
          <w:lang w:eastAsia="es-AR"/>
        </w:rPr>
        <w:lastRenderedPageBreak/>
        <w:pict>
          <v:shape id="_x0000_s1044" type="#_x0000_t32" style="position:absolute;margin-left:155.65pt;margin-top:105.45pt;width:177.6pt;height:167.3pt;flip:x;z-index:251673600" o:connectortype="straight">
            <v:stroke endarrow="block"/>
          </v:shape>
        </w:pict>
      </w:r>
      <w:r>
        <w:rPr>
          <w:noProof/>
          <w:lang w:eastAsia="es-AR"/>
        </w:rPr>
        <w:drawing>
          <wp:inline distT="0" distB="0" distL="0" distR="0">
            <wp:extent cx="5612130" cy="3155436"/>
            <wp:effectExtent l="1905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E91" w:rsidRDefault="00577E91" w:rsidP="00BF5AAA">
      <w:r w:rsidRPr="00577E91">
        <w:rPr>
          <w:b/>
        </w:rPr>
        <w:t>PROYECTOS</w:t>
      </w:r>
      <w:r>
        <w:rPr>
          <w:b/>
        </w:rPr>
        <w:t xml:space="preserve"> </w:t>
      </w:r>
      <w:r>
        <w:t xml:space="preserve">seleccionar el proyecto por el cual pide el cobro de incentivos (si es que esta en dos o </w:t>
      </w:r>
      <w:r w:rsidR="00261DBA">
        <w:t>más</w:t>
      </w:r>
      <w:r>
        <w:t xml:space="preserve"> elegir uno). Seleccionar </w:t>
      </w:r>
      <w:r w:rsidRPr="00577E91">
        <w:rPr>
          <w:b/>
        </w:rPr>
        <w:t>EDITAR</w:t>
      </w:r>
      <w:r>
        <w:t xml:space="preserve"> y elegir el perdido por el cual pide cobrar y poner </w:t>
      </w:r>
      <w:r w:rsidRPr="00577E91">
        <w:rPr>
          <w:b/>
        </w:rPr>
        <w:t>GUARDAR</w:t>
      </w:r>
      <w:r>
        <w:t>.</w:t>
      </w:r>
    </w:p>
    <w:p w:rsidR="00261DBA" w:rsidRDefault="00261DBA" w:rsidP="00BF5AAA">
      <w:r>
        <w:rPr>
          <w:noProof/>
          <w:lang w:eastAsia="es-AR"/>
        </w:rPr>
        <w:pict>
          <v:shape id="_x0000_s1048" type="#_x0000_t32" style="position:absolute;margin-left:48pt;margin-top:197.55pt;width:80.2pt;height:130.3pt;flip:x;z-index:251677696" o:connectortype="straight">
            <v:stroke endarrow="block"/>
          </v:shape>
        </w:pict>
      </w:r>
      <w:r>
        <w:rPr>
          <w:noProof/>
          <w:lang w:eastAsia="es-AR"/>
        </w:rPr>
        <w:pict>
          <v:shape id="_x0000_s1047" type="#_x0000_t32" style="position:absolute;margin-left:23.3pt;margin-top:185.2pt;width:147.4pt;height:120.7pt;flip:x;z-index:251676672" o:connectortype="straight">
            <v:stroke endarrow="block"/>
          </v:shape>
        </w:pict>
      </w:r>
      <w:r>
        <w:rPr>
          <w:noProof/>
          <w:lang w:eastAsia="es-AR"/>
        </w:rPr>
        <w:pict>
          <v:shape id="_x0000_s1046" type="#_x0000_t32" style="position:absolute;margin-left:31.5pt;margin-top:177pt;width:70.65pt;height:104.2pt;flip:x;z-index:251675648" o:connectortype="straight">
            <v:stroke endarrow="block"/>
          </v:shape>
        </w:pict>
      </w:r>
      <w:r>
        <w:rPr>
          <w:noProof/>
          <w:lang w:eastAsia="es-AR"/>
        </w:rPr>
        <w:pict>
          <v:shape id="_x0000_s1045" type="#_x0000_t32" style="position:absolute;margin-left:19.85pt;margin-top:170.15pt;width:77.5pt;height:87.05pt;flip:x;z-index:251674624" o:connectortype="straight">
            <v:stroke endarrow="block"/>
          </v:shape>
        </w:pict>
      </w:r>
      <w:r>
        <w:rPr>
          <w:noProof/>
          <w:lang w:eastAsia="es-AR"/>
        </w:rPr>
        <w:drawing>
          <wp:inline distT="0" distB="0" distL="0" distR="0">
            <wp:extent cx="5612130" cy="3155436"/>
            <wp:effectExtent l="19050" t="0" r="762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BA" w:rsidRDefault="00261DBA" w:rsidP="00BF5AAA">
      <w:r w:rsidRPr="00261DBA">
        <w:rPr>
          <w:b/>
        </w:rPr>
        <w:t>Se otorga</w:t>
      </w:r>
      <w:r>
        <w:t xml:space="preserve">                         (el incentivo poner el tilde)</w:t>
      </w:r>
    </w:p>
    <w:p w:rsidR="00261DBA" w:rsidRDefault="00261DBA" w:rsidP="00BF5AAA">
      <w:r w:rsidRPr="00261DBA">
        <w:rPr>
          <w:b/>
        </w:rPr>
        <w:t>Desde</w:t>
      </w:r>
      <w:r>
        <w:t xml:space="preserve">                               (el mes que corresponda)</w:t>
      </w:r>
    </w:p>
    <w:p w:rsidR="00261DBA" w:rsidRDefault="00261DBA" w:rsidP="00BF5AAA">
      <w:r w:rsidRPr="00261DBA">
        <w:rPr>
          <w:b/>
        </w:rPr>
        <w:t>Hasta</w:t>
      </w:r>
      <w:r>
        <w:rPr>
          <w:b/>
        </w:rPr>
        <w:t xml:space="preserve">                               </w:t>
      </w:r>
      <w:r>
        <w:t xml:space="preserve"> (el mes que corresponda)</w:t>
      </w:r>
    </w:p>
    <w:p w:rsidR="00261DBA" w:rsidRDefault="00261DBA" w:rsidP="00BF5AAA">
      <w:pPr>
        <w:rPr>
          <w:b/>
        </w:rPr>
      </w:pPr>
      <w:r w:rsidRPr="00261DBA">
        <w:rPr>
          <w:b/>
        </w:rPr>
        <w:t xml:space="preserve">GUARDAR </w:t>
      </w:r>
    </w:p>
    <w:p w:rsidR="00261DBA" w:rsidRDefault="009B0934" w:rsidP="00BF5AAA">
      <w:pPr>
        <w:rPr>
          <w:b/>
        </w:rPr>
      </w:pPr>
      <w:r>
        <w:rPr>
          <w:b/>
          <w:noProof/>
          <w:lang w:eastAsia="es-AR"/>
        </w:rPr>
        <w:lastRenderedPageBreak/>
        <w:pict>
          <v:shape id="_x0000_s1050" type="#_x0000_t32" style="position:absolute;margin-left:102.15pt;margin-top:76.65pt;width:64.45pt;height:194.7pt;flip:x;z-index:251678720" o:connectortype="straight">
            <v:stroke endarrow="block"/>
          </v:shape>
        </w:pict>
      </w:r>
      <w:r>
        <w:rPr>
          <w:b/>
          <w:noProof/>
          <w:lang w:eastAsia="es-AR"/>
        </w:rPr>
        <w:drawing>
          <wp:inline distT="0" distB="0" distL="0" distR="0">
            <wp:extent cx="5612130" cy="3155436"/>
            <wp:effectExtent l="19050" t="0" r="762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34" w:rsidRDefault="009B0934" w:rsidP="00BF5AAA">
      <w:r>
        <w:rPr>
          <w:b/>
        </w:rPr>
        <w:t xml:space="preserve">IMPRIMIR </w:t>
      </w:r>
    </w:p>
    <w:p w:rsidR="009B0934" w:rsidRDefault="009B0934" w:rsidP="00BF5AAA">
      <w:r>
        <w:t xml:space="preserve">Seleccionar </w:t>
      </w:r>
      <w:r w:rsidRPr="009B0934">
        <w:rPr>
          <w:b/>
        </w:rPr>
        <w:t>VERIFICACIÓN DE DATOS</w:t>
      </w:r>
      <w:r>
        <w:rPr>
          <w:b/>
        </w:rPr>
        <w:t xml:space="preserve"> </w:t>
      </w:r>
      <w:r w:rsidRPr="009B0934">
        <w:t>y Sucede lo siguiente:</w:t>
      </w:r>
    </w:p>
    <w:p w:rsidR="009B0934" w:rsidRDefault="009B0934" w:rsidP="00BF5AAA">
      <w:r>
        <w:rPr>
          <w:noProof/>
          <w:lang w:eastAsia="es-AR"/>
        </w:rPr>
        <w:pict>
          <v:shape id="_x0000_s1051" type="#_x0000_t32" style="position:absolute;margin-left:118.6pt;margin-top:112.8pt;width:79.55pt;height:176.25pt;z-index:251679744" o:connectortype="straight">
            <v:stroke endarrow="block"/>
          </v:shape>
        </w:pict>
      </w:r>
      <w:r>
        <w:rPr>
          <w:noProof/>
          <w:lang w:eastAsia="es-AR"/>
        </w:rPr>
        <w:drawing>
          <wp:inline distT="0" distB="0" distL="0" distR="0">
            <wp:extent cx="5612130" cy="3155436"/>
            <wp:effectExtent l="19050" t="0" r="762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34" w:rsidRDefault="009B0934" w:rsidP="00BF5AAA">
      <w:r>
        <w:t>Si cargo todo correcto le aparece como en la imagen, si no le marca el error donde ha sido encontrado.</w:t>
      </w:r>
    </w:p>
    <w:p w:rsidR="009B0934" w:rsidRDefault="009B0934" w:rsidP="00BF5AAA">
      <w:r>
        <w:t xml:space="preserve">Después de esto puede seleccionar: </w:t>
      </w:r>
      <w:r w:rsidRPr="009B0934">
        <w:rPr>
          <w:b/>
        </w:rPr>
        <w:t>IMPRESIÓN PRELIMINAR</w:t>
      </w:r>
      <w:r>
        <w:rPr>
          <w:b/>
        </w:rPr>
        <w:t xml:space="preserve"> </w:t>
      </w:r>
      <w:r>
        <w:t>para ver como quedo pero esta no sirve como documento de presentación en la Scyt. Al tener todo correcto.</w:t>
      </w:r>
    </w:p>
    <w:p w:rsidR="009B0934" w:rsidRDefault="009B0934" w:rsidP="00BF5AAA">
      <w:r>
        <w:rPr>
          <w:noProof/>
          <w:lang w:eastAsia="es-AR"/>
        </w:rPr>
        <w:lastRenderedPageBreak/>
        <w:pict>
          <v:shape id="_x0000_s1052" type="#_x0000_t32" style="position:absolute;margin-left:105.6pt;margin-top:111.6pt;width:57.6pt;height:161.15pt;flip:x;z-index:251680768" o:connectortype="straight">
            <v:stroke endarrow="block"/>
          </v:shape>
        </w:pict>
      </w:r>
      <w:r>
        <w:rPr>
          <w:noProof/>
          <w:lang w:eastAsia="es-AR"/>
        </w:rPr>
        <w:drawing>
          <wp:inline distT="0" distB="0" distL="0" distR="0">
            <wp:extent cx="5612130" cy="3155436"/>
            <wp:effectExtent l="19050" t="0" r="762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34" w:rsidRDefault="009B0934" w:rsidP="00BF5AAA"/>
    <w:p w:rsidR="009B0934" w:rsidRPr="009B0934" w:rsidRDefault="009B0934" w:rsidP="00BF5AAA">
      <w:r>
        <w:t xml:space="preserve">Selecciona </w:t>
      </w:r>
      <w:r w:rsidRPr="009B0934">
        <w:rPr>
          <w:b/>
        </w:rPr>
        <w:t>ENVIÓ DEFINITIVO</w:t>
      </w:r>
      <w:r>
        <w:t xml:space="preserve"> y le envía a su correo en formato</w:t>
      </w:r>
      <w:r w:rsidRPr="009B0934">
        <w:rPr>
          <w:b/>
        </w:rPr>
        <w:t xml:space="preserve"> PDF</w:t>
      </w:r>
      <w:r>
        <w:t xml:space="preserve"> la solicitud de incentivos para poder imprimir de manera definitiva y poder presentarla. (Se envía al correo electrónico que puso al registrarse).</w:t>
      </w:r>
    </w:p>
    <w:p w:rsidR="009B0934" w:rsidRDefault="009B0934" w:rsidP="00BF5AAA">
      <w:pPr>
        <w:rPr>
          <w:b/>
        </w:rPr>
      </w:pPr>
    </w:p>
    <w:p w:rsidR="00261DBA" w:rsidRPr="00261DBA" w:rsidRDefault="00261DBA" w:rsidP="00BF5AAA">
      <w:pPr>
        <w:rPr>
          <w:b/>
        </w:rPr>
      </w:pPr>
    </w:p>
    <w:sectPr w:rsidR="00261DBA" w:rsidRPr="00261DBA" w:rsidSect="002171EA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373F" w:rsidRDefault="004F373F" w:rsidP="009B0934">
      <w:pPr>
        <w:spacing w:after="0"/>
      </w:pPr>
      <w:r>
        <w:separator/>
      </w:r>
    </w:p>
  </w:endnote>
  <w:endnote w:type="continuationSeparator" w:id="1">
    <w:p w:rsidR="004F373F" w:rsidRDefault="004F373F" w:rsidP="009B093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C59" w:rsidRDefault="002A6C59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NMM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fldSimple w:instr=" PAGE   \* MERGEFORMAT ">
      <w:r w:rsidRPr="002A6C59">
        <w:rPr>
          <w:rFonts w:asciiTheme="majorHAnsi" w:hAnsiTheme="majorHAnsi"/>
          <w:noProof/>
        </w:rPr>
        <w:t>8</w:t>
      </w:r>
    </w:fldSimple>
  </w:p>
  <w:p w:rsidR="009B0934" w:rsidRDefault="009B093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373F" w:rsidRDefault="004F373F" w:rsidP="009B0934">
      <w:pPr>
        <w:spacing w:after="0"/>
      </w:pPr>
      <w:r>
        <w:separator/>
      </w:r>
    </w:p>
  </w:footnote>
  <w:footnote w:type="continuationSeparator" w:id="1">
    <w:p w:rsidR="004F373F" w:rsidRDefault="004F373F" w:rsidP="009B093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934" w:rsidRDefault="009B0934" w:rsidP="009B0934">
    <w:pPr>
      <w:pStyle w:val="Encabezado"/>
      <w:jc w:val="right"/>
    </w:pPr>
    <w:r>
      <w:t>Scyt - Incentivos</w:t>
    </w:r>
  </w:p>
  <w:p w:rsidR="009B0934" w:rsidRDefault="009B093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92117"/>
    <w:multiLevelType w:val="hybridMultilevel"/>
    <w:tmpl w:val="D30AA2B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4E3753"/>
    <w:multiLevelType w:val="hybridMultilevel"/>
    <w:tmpl w:val="710080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oNotDisplayPageBoundari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2236"/>
    <w:rsid w:val="002171EA"/>
    <w:rsid w:val="00261DBA"/>
    <w:rsid w:val="002A6C59"/>
    <w:rsid w:val="00341204"/>
    <w:rsid w:val="003A2236"/>
    <w:rsid w:val="004609F4"/>
    <w:rsid w:val="004F373F"/>
    <w:rsid w:val="00577E91"/>
    <w:rsid w:val="005C5647"/>
    <w:rsid w:val="00983C1A"/>
    <w:rsid w:val="009B0934"/>
    <w:rsid w:val="00A224FD"/>
    <w:rsid w:val="00BB6EB0"/>
    <w:rsid w:val="00BF5AAA"/>
    <w:rsid w:val="00CC548E"/>
    <w:rsid w:val="00E35ED3"/>
    <w:rsid w:val="00EF06EB"/>
    <w:rsid w:val="00F67F49"/>
    <w:rsid w:val="00FE1EAD"/>
    <w:rsid w:val="00FE4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  <o:r id="V:Rule6" type="connector" idref="#_x0000_s1030"/>
        <o:r id="V:Rule8" type="connector" idref="#_x0000_s1031"/>
        <o:r id="V:Rule10" type="connector" idref="#_x0000_s1032"/>
        <o:r id="V:Rule12" type="connector" idref="#_x0000_s1033"/>
        <o:r id="V:Rule14" type="connector" idref="#_x0000_s1034"/>
        <o:r id="V:Rule16" type="connector" idref="#_x0000_s1035"/>
        <o:r id="V:Rule18" type="connector" idref="#_x0000_s1036"/>
        <o:r id="V:Rule20" type="connector" idref="#_x0000_s1037"/>
        <o:r id="V:Rule22" type="connector" idref="#_x0000_s1038"/>
        <o:r id="V:Rule24" type="connector" idref="#_x0000_s1039"/>
        <o:r id="V:Rule26" type="connector" idref="#_x0000_s1040"/>
        <o:r id="V:Rule28" type="connector" idref="#_x0000_s1041"/>
        <o:r id="V:Rule30" type="connector" idref="#_x0000_s1042"/>
        <o:r id="V:Rule32" type="connector" idref="#_x0000_s1043"/>
        <o:r id="V:Rule34" type="connector" idref="#_x0000_s1044"/>
        <o:r id="V:Rule36" type="connector" idref="#_x0000_s1045"/>
        <o:r id="V:Rule38" type="connector" idref="#_x0000_s1046"/>
        <o:r id="V:Rule40" type="connector" idref="#_x0000_s1047"/>
        <o:r id="V:Rule42" type="connector" idref="#_x0000_s1048"/>
        <o:r id="V:Rule46" type="connector" idref="#_x0000_s1050"/>
        <o:r id="V:Rule48" type="connector" idref="#_x0000_s1051"/>
        <o:r id="V:Rule50" type="connector" idref="#_x0000_s1052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1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22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223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223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223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B0934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9B0934"/>
  </w:style>
  <w:style w:type="paragraph" w:styleId="Piedepgina">
    <w:name w:val="footer"/>
    <w:basedOn w:val="Normal"/>
    <w:link w:val="PiedepginaCar"/>
    <w:uiPriority w:val="99"/>
    <w:unhideWhenUsed/>
    <w:rsid w:val="009B0934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09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incentivos-spu.me.gov.ar/sipim_www/web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411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Secyt 3</dc:creator>
  <cp:lastModifiedBy>Secyt 3</cp:lastModifiedBy>
  <cp:revision>7</cp:revision>
  <dcterms:created xsi:type="dcterms:W3CDTF">2014-03-06T12:42:00Z</dcterms:created>
  <dcterms:modified xsi:type="dcterms:W3CDTF">2014-03-06T13:36:00Z</dcterms:modified>
</cp:coreProperties>
</file>