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57" w:rsidRDefault="001817C5" w:rsidP="001817C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</w:pPr>
      <w:r w:rsidRPr="001817C5"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  <w:t>ANEXO I</w:t>
      </w:r>
    </w:p>
    <w:p w:rsidR="001817C5" w:rsidRPr="001817C5" w:rsidRDefault="001817C5" w:rsidP="00463E3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</w:pPr>
      <w:r w:rsidRPr="001817C5"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  <w:t xml:space="preserve">PROYECTOS DE INVESTIGACION INTERDISCIPLIARIOS </w:t>
      </w:r>
      <w:r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  <w:t>UNCA-</w:t>
      </w:r>
      <w:r w:rsidRPr="001817C5"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  <w:t xml:space="preserve"> 2019</w:t>
      </w:r>
    </w:p>
    <w:p w:rsidR="001817C5" w:rsidRPr="001817C5" w:rsidRDefault="001817C5" w:rsidP="001817C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</w:pPr>
    </w:p>
    <w:p w:rsidR="001817C5" w:rsidRDefault="001817C5" w:rsidP="001817C5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</w:pPr>
      <w:r w:rsidRPr="001817C5">
        <w:rPr>
          <w:rFonts w:ascii="Arial" w:eastAsia="Times New Roman" w:hAnsi="Arial" w:cs="Arial"/>
          <w:b/>
          <w:bCs/>
          <w:sz w:val="24"/>
          <w:szCs w:val="24"/>
          <w:lang w:val="es-AR" w:eastAsia="es-AR"/>
        </w:rPr>
        <w:t>BASES DE LA CONVOCATORIA</w:t>
      </w:r>
    </w:p>
    <w:p w:rsidR="001817C5" w:rsidRPr="001817C5" w:rsidRDefault="001817C5" w:rsidP="001817C5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  <w:r w:rsidRPr="001817C5">
        <w:rPr>
          <w:rFonts w:ascii="Arial" w:eastAsia="Times New Roman" w:hAnsi="Arial" w:cs="Arial"/>
          <w:bCs/>
        </w:rPr>
        <w:t>La Universidad Nacional de Catamarca llama a la presentación de proyectos de Investigación Científica y Tecnológica para la adjudicación de subsidios a grupos de investigadores dirigidos por docentes investigadores</w:t>
      </w:r>
      <w:r>
        <w:rPr>
          <w:rFonts w:ascii="Arial" w:eastAsia="Times New Roman" w:hAnsi="Arial" w:cs="Arial"/>
          <w:bCs/>
          <w:lang w:val="es-AR"/>
        </w:rPr>
        <w:t xml:space="preserve"> </w:t>
      </w:r>
      <w:r>
        <w:rPr>
          <w:rFonts w:ascii="Arial" w:eastAsia="Times New Roman" w:hAnsi="Arial" w:cs="Arial"/>
          <w:bCs/>
        </w:rPr>
        <w:t>categoría I, II y III</w:t>
      </w:r>
      <w:r>
        <w:rPr>
          <w:rFonts w:ascii="Arial" w:eastAsia="Times New Roman" w:hAnsi="Arial" w:cs="Arial"/>
          <w:bCs/>
          <w:lang w:val="es-AR"/>
        </w:rPr>
        <w:t xml:space="preserve"> del Programa de Incentivos-SPU</w:t>
      </w:r>
    </w:p>
    <w:p w:rsidR="001817C5" w:rsidRDefault="001817C5" w:rsidP="00181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lang w:val="es-AR"/>
        </w:rPr>
        <w:t xml:space="preserve">Esta Convocatoria tiene como objetivo </w:t>
      </w:r>
      <w:r>
        <w:rPr>
          <w:rFonts w:ascii="Arial" w:eastAsia="Times New Roman" w:hAnsi="Arial" w:cs="Arial"/>
          <w:bCs/>
        </w:rPr>
        <w:t xml:space="preserve">contribuir a la consolidación de equipos de investigación interdisciplinarios orientados a la producción </w:t>
      </w:r>
      <w:r w:rsidRPr="00B94E27">
        <w:rPr>
          <w:rFonts w:ascii="Arial" w:eastAsia="Times New Roman" w:hAnsi="Arial" w:cs="Arial"/>
          <w:bCs/>
        </w:rPr>
        <w:t xml:space="preserve">de nuevo conocimiento sobre problemas que se aborden desde una perspectiva interdisciplinar. </w:t>
      </w:r>
    </w:p>
    <w:p w:rsidR="001817C5" w:rsidRPr="00DB3970" w:rsidRDefault="001817C5" w:rsidP="00181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</w:p>
    <w:p w:rsidR="00DB3970" w:rsidRPr="00DB3970" w:rsidRDefault="00DB3970" w:rsidP="00181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 w:rsidRPr="00DB3970">
        <w:rPr>
          <w:rFonts w:ascii="Arial" w:eastAsia="Times New Roman" w:hAnsi="Arial" w:cs="Arial"/>
          <w:b/>
          <w:bCs/>
        </w:rPr>
        <w:t>Apertura y cierre de la Convocatoria</w:t>
      </w:r>
    </w:p>
    <w:p w:rsidR="00DB3970" w:rsidRPr="00463E3F" w:rsidRDefault="00DB3970" w:rsidP="00181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463E3F">
        <w:rPr>
          <w:rFonts w:ascii="Arial" w:eastAsia="Times New Roman" w:hAnsi="Arial" w:cs="Arial"/>
          <w:bCs/>
        </w:rPr>
        <w:t xml:space="preserve">La convocatoria estará abierta a partir del </w:t>
      </w:r>
      <w:r w:rsidR="00463E3F" w:rsidRPr="00463E3F">
        <w:rPr>
          <w:rFonts w:ascii="Arial" w:eastAsia="Times New Roman" w:hAnsi="Arial" w:cs="Arial"/>
          <w:bCs/>
          <w:lang w:val="es-AR"/>
        </w:rPr>
        <w:t>05 de Abril</w:t>
      </w:r>
      <w:r w:rsidRPr="00463E3F">
        <w:rPr>
          <w:rFonts w:ascii="Arial" w:eastAsia="Times New Roman" w:hAnsi="Arial" w:cs="Arial"/>
          <w:bCs/>
        </w:rPr>
        <w:t xml:space="preserve"> de 201</w:t>
      </w:r>
      <w:r w:rsidR="00463E3F" w:rsidRPr="00463E3F">
        <w:rPr>
          <w:rFonts w:ascii="Arial" w:eastAsia="Times New Roman" w:hAnsi="Arial" w:cs="Arial"/>
          <w:bCs/>
        </w:rPr>
        <w:t>9</w:t>
      </w:r>
      <w:r w:rsidRPr="00463E3F">
        <w:rPr>
          <w:rFonts w:ascii="Arial" w:eastAsia="Times New Roman" w:hAnsi="Arial" w:cs="Arial"/>
          <w:bCs/>
        </w:rPr>
        <w:t xml:space="preserve"> y cerrará el</w:t>
      </w:r>
      <w:r w:rsidR="00463E3F" w:rsidRPr="00463E3F">
        <w:rPr>
          <w:rFonts w:ascii="Arial" w:eastAsia="Times New Roman" w:hAnsi="Arial" w:cs="Arial"/>
          <w:bCs/>
          <w:lang w:val="es-AR"/>
        </w:rPr>
        <w:t xml:space="preserve"> 06 </w:t>
      </w:r>
      <w:r w:rsidRPr="00463E3F">
        <w:rPr>
          <w:rFonts w:ascii="Arial" w:eastAsia="Times New Roman" w:hAnsi="Arial" w:cs="Arial"/>
          <w:bCs/>
        </w:rPr>
        <w:t>de</w:t>
      </w:r>
      <w:r w:rsidR="00463E3F" w:rsidRPr="00463E3F">
        <w:rPr>
          <w:rFonts w:ascii="Arial" w:eastAsia="Times New Roman" w:hAnsi="Arial" w:cs="Arial"/>
          <w:bCs/>
        </w:rPr>
        <w:t xml:space="preserve"> Mayo </w:t>
      </w:r>
      <w:r w:rsidRPr="00463E3F">
        <w:rPr>
          <w:rFonts w:ascii="Arial" w:eastAsia="Times New Roman" w:hAnsi="Arial" w:cs="Arial"/>
          <w:bCs/>
        </w:rPr>
        <w:t xml:space="preserve"> de 2019 a las </w:t>
      </w:r>
      <w:r w:rsidRPr="00463E3F">
        <w:rPr>
          <w:rFonts w:ascii="Arial" w:eastAsia="Times New Roman" w:hAnsi="Arial" w:cs="Arial"/>
          <w:bCs/>
          <w:lang w:val="es-AR"/>
        </w:rPr>
        <w:t>00</w:t>
      </w:r>
      <w:r w:rsidRPr="00463E3F">
        <w:rPr>
          <w:rFonts w:ascii="Arial" w:eastAsia="Times New Roman" w:hAnsi="Arial" w:cs="Arial"/>
          <w:bCs/>
        </w:rPr>
        <w:t>:00 hs</w:t>
      </w:r>
      <w:r w:rsidR="00463E3F">
        <w:rPr>
          <w:rFonts w:ascii="Arial" w:eastAsia="Times New Roman" w:hAnsi="Arial" w:cs="Arial"/>
          <w:bCs/>
        </w:rPr>
        <w:t>.</w:t>
      </w:r>
    </w:p>
    <w:p w:rsidR="00DB3970" w:rsidRPr="00DB3970" w:rsidRDefault="00DB3970" w:rsidP="001817C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color w:val="FF0000"/>
        </w:rPr>
      </w:pPr>
    </w:p>
    <w:p w:rsidR="001817C5" w:rsidRDefault="001817C5" w:rsidP="001817C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 w:rsidRPr="001817C5">
        <w:rPr>
          <w:rFonts w:ascii="Arial" w:eastAsia="Times New Roman" w:hAnsi="Arial" w:cs="Arial"/>
          <w:b/>
          <w:bCs/>
          <w:lang w:val="es-AR"/>
        </w:rPr>
        <w:t>Características Generales de la Convocatoria</w:t>
      </w:r>
    </w:p>
    <w:p w:rsidR="00910A6F" w:rsidRDefault="001817C5" w:rsidP="00910A6F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  <w:r w:rsidRPr="00910A6F">
        <w:rPr>
          <w:rFonts w:ascii="Arial" w:eastAsia="Times New Roman" w:hAnsi="Arial" w:cs="Arial"/>
          <w:bCs/>
          <w:lang w:val="es-AR"/>
        </w:rPr>
        <w:t>Las presentaciones se fundarán, en todos los casos, en propuestas de generación de conocimiento or</w:t>
      </w:r>
      <w:r w:rsidR="00910A6F">
        <w:rPr>
          <w:rFonts w:ascii="Arial" w:eastAsia="Times New Roman" w:hAnsi="Arial" w:cs="Arial"/>
          <w:bCs/>
          <w:lang w:val="es-AR"/>
        </w:rPr>
        <w:t xml:space="preserve">iginal científico o tecnológico, desde un abordaje interdisciplinario, </w:t>
      </w:r>
      <w:r w:rsidR="00910A6F" w:rsidRPr="00910A6F">
        <w:rPr>
          <w:rFonts w:ascii="Arial" w:eastAsia="Times New Roman" w:hAnsi="Arial" w:cs="Arial"/>
          <w:bCs/>
          <w:lang w:val="es-AR"/>
        </w:rPr>
        <w:t>con objetivos definidos que incluyan una explícita metodología de trabajo y conduzcan a resultados verificables y evaluables</w:t>
      </w:r>
      <w:r w:rsidR="00910A6F">
        <w:rPr>
          <w:rFonts w:ascii="Arial" w:eastAsia="Times New Roman" w:hAnsi="Arial" w:cs="Arial"/>
          <w:bCs/>
          <w:lang w:val="es-AR"/>
        </w:rPr>
        <w:t>.</w:t>
      </w:r>
    </w:p>
    <w:p w:rsidR="00910A6F" w:rsidRPr="00B94E27" w:rsidRDefault="00910A6F" w:rsidP="00910A6F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6654D">
        <w:rPr>
          <w:rFonts w:ascii="Arial" w:eastAsia="Times New Roman" w:hAnsi="Arial" w:cs="Arial"/>
          <w:bCs/>
        </w:rPr>
        <w:t>Se entiende</w:t>
      </w:r>
      <w:r w:rsidRPr="0086654D">
        <w:rPr>
          <w:rFonts w:ascii="Arial" w:eastAsia="Times New Roman" w:hAnsi="Arial" w:cs="Arial"/>
          <w:bCs/>
          <w:lang w:val="es-AR"/>
        </w:rPr>
        <w:t xml:space="preserve"> </w:t>
      </w:r>
      <w:r w:rsidR="0086654D" w:rsidRPr="0086654D">
        <w:rPr>
          <w:rFonts w:ascii="Arial" w:eastAsia="Times New Roman" w:hAnsi="Arial" w:cs="Arial"/>
          <w:bCs/>
          <w:lang w:val="es-AR"/>
        </w:rPr>
        <w:t>la</w:t>
      </w:r>
      <w:r w:rsidRPr="0086654D">
        <w:rPr>
          <w:rFonts w:ascii="Arial" w:eastAsia="Times New Roman" w:hAnsi="Arial" w:cs="Arial"/>
          <w:bCs/>
          <w:lang w:val="es-AR"/>
        </w:rPr>
        <w:t xml:space="preserve"> </w:t>
      </w:r>
      <w:r w:rsidRPr="0086654D">
        <w:rPr>
          <w:rFonts w:ascii="Arial" w:eastAsia="Times New Roman" w:hAnsi="Arial" w:cs="Arial"/>
          <w:bCs/>
        </w:rPr>
        <w:t>investigación interdisciplinaria como un modo de investigación llevado a cabo por un equipo que integra información, datos, técnicas, herramientas, perspectivas, conceptos, y/o teorías de dos o más disciplinas o cuerpos de conocimiento especializado, con el fin de satisfacer avances en el conocimiento o entendimiento fundamentales o para resolver problemas, cuyas soluciones están más allá del ámbito a alcance de una sola disciplina o un solo campo de práctica investigativa.</w:t>
      </w:r>
    </w:p>
    <w:p w:rsidR="004A29D4" w:rsidRDefault="0086654D" w:rsidP="00910A6F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  <w:r>
        <w:rPr>
          <w:rFonts w:ascii="Arial" w:eastAsia="Times New Roman" w:hAnsi="Arial" w:cs="Arial"/>
          <w:bCs/>
          <w:lang w:val="es-AR"/>
        </w:rPr>
        <w:t xml:space="preserve">Las propuestas deberán enmarcarse en las líneas prioritarias establecidas </w:t>
      </w:r>
      <w:r w:rsidRPr="00463E3F">
        <w:rPr>
          <w:rFonts w:ascii="Arial" w:eastAsia="Times New Roman" w:hAnsi="Arial" w:cs="Arial"/>
          <w:bCs/>
          <w:lang w:val="es-AR"/>
        </w:rPr>
        <w:t>en</w:t>
      </w:r>
      <w:r w:rsidR="00CB1A44">
        <w:rPr>
          <w:rFonts w:ascii="Arial" w:eastAsia="Times New Roman" w:hAnsi="Arial" w:cs="Arial"/>
          <w:bCs/>
          <w:lang w:val="es-AR"/>
        </w:rPr>
        <w:t xml:space="preserve"> el A</w:t>
      </w:r>
      <w:r w:rsidR="00463E3F" w:rsidRPr="00463E3F">
        <w:rPr>
          <w:rFonts w:ascii="Arial" w:eastAsia="Times New Roman" w:hAnsi="Arial" w:cs="Arial"/>
          <w:bCs/>
          <w:lang w:val="es-AR"/>
        </w:rPr>
        <w:t>nexo IV del</w:t>
      </w:r>
      <w:r w:rsidR="00463E3F">
        <w:rPr>
          <w:rFonts w:ascii="Arial" w:eastAsia="Times New Roman" w:hAnsi="Arial" w:cs="Arial"/>
          <w:bCs/>
          <w:lang w:val="es-AR"/>
        </w:rPr>
        <w:t xml:space="preserve"> presente instrumento.</w:t>
      </w:r>
    </w:p>
    <w:p w:rsidR="0086654D" w:rsidRPr="004A29D4" w:rsidRDefault="004A29D4" w:rsidP="00910A6F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  <w:r w:rsidRPr="004A29D4">
        <w:rPr>
          <w:rFonts w:ascii="Arial" w:eastAsia="Times New Roman" w:hAnsi="Arial" w:cs="Arial"/>
          <w:b/>
          <w:bCs/>
          <w:lang w:val="es-AR"/>
        </w:rPr>
        <w:t>Duración:</w:t>
      </w:r>
      <w:r>
        <w:rPr>
          <w:rFonts w:ascii="Arial" w:eastAsia="Times New Roman" w:hAnsi="Arial" w:cs="Arial"/>
          <w:b/>
          <w:bCs/>
          <w:lang w:val="es-AR"/>
        </w:rPr>
        <w:t xml:space="preserve"> </w:t>
      </w:r>
      <w:r w:rsidRPr="0086654D">
        <w:rPr>
          <w:rFonts w:ascii="Arial" w:eastAsia="Times New Roman" w:hAnsi="Arial" w:cs="Arial"/>
          <w:bCs/>
        </w:rPr>
        <w:t xml:space="preserve">Los proyectos </w:t>
      </w:r>
      <w:r>
        <w:rPr>
          <w:rFonts w:ascii="Arial" w:eastAsia="Times New Roman" w:hAnsi="Arial" w:cs="Arial"/>
          <w:bCs/>
          <w:lang w:val="es-AR"/>
        </w:rPr>
        <w:t>deberán</w:t>
      </w:r>
      <w:r w:rsidRPr="0086654D">
        <w:rPr>
          <w:rFonts w:ascii="Arial" w:eastAsia="Times New Roman" w:hAnsi="Arial" w:cs="Arial"/>
          <w:bCs/>
        </w:rPr>
        <w:t xml:space="preserve"> tener un plazo de ejecución de </w:t>
      </w:r>
      <w:r>
        <w:rPr>
          <w:rFonts w:ascii="Arial" w:eastAsia="Times New Roman" w:hAnsi="Arial" w:cs="Arial"/>
          <w:bCs/>
          <w:lang w:val="es-AR"/>
        </w:rPr>
        <w:t>dos</w:t>
      </w:r>
      <w:r>
        <w:rPr>
          <w:rFonts w:ascii="Arial" w:eastAsia="Times New Roman" w:hAnsi="Arial" w:cs="Arial"/>
          <w:bCs/>
        </w:rPr>
        <w:t xml:space="preserve"> (2</w:t>
      </w:r>
      <w:r w:rsidRPr="0086654D">
        <w:rPr>
          <w:rFonts w:ascii="Arial" w:eastAsia="Times New Roman" w:hAnsi="Arial" w:cs="Arial"/>
          <w:bCs/>
        </w:rPr>
        <w:t>) años</w:t>
      </w:r>
    </w:p>
    <w:p w:rsidR="0086654D" w:rsidRDefault="0086654D" w:rsidP="0086654D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86654D">
        <w:rPr>
          <w:rFonts w:ascii="Arial" w:eastAsia="Times New Roman" w:hAnsi="Arial" w:cs="Arial"/>
          <w:b/>
          <w:bCs/>
        </w:rPr>
        <w:t>Requisitos de Admisión</w:t>
      </w:r>
      <w:r w:rsidRPr="0086654D">
        <w:rPr>
          <w:rFonts w:ascii="Arial" w:eastAsia="Times New Roman" w:hAnsi="Arial" w:cs="Arial"/>
          <w:bCs/>
        </w:rPr>
        <w:t xml:space="preserve"> </w:t>
      </w:r>
    </w:p>
    <w:p w:rsidR="0086654D" w:rsidRDefault="0086654D" w:rsidP="0086654D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  <w:r w:rsidRPr="0086654D">
        <w:rPr>
          <w:rFonts w:ascii="Arial" w:eastAsia="Times New Roman" w:hAnsi="Arial" w:cs="Arial"/>
          <w:bCs/>
        </w:rPr>
        <w:t xml:space="preserve">Las propuestas presentadas en esta convocatoria </w:t>
      </w:r>
      <w:r>
        <w:rPr>
          <w:rFonts w:ascii="Arial" w:eastAsia="Times New Roman" w:hAnsi="Arial" w:cs="Arial"/>
          <w:bCs/>
          <w:lang w:val="es-AR"/>
        </w:rPr>
        <w:t xml:space="preserve">deberán cumplir los siguientes requisitos de admisión: </w:t>
      </w:r>
    </w:p>
    <w:p w:rsidR="00EE340F" w:rsidRDefault="0086654D" w:rsidP="0081707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E340F">
        <w:rPr>
          <w:rFonts w:ascii="Arial" w:eastAsia="Times New Roman" w:hAnsi="Arial" w:cs="Arial"/>
          <w:bCs/>
        </w:rPr>
        <w:t>Ser presentado en tiempo y forma</w:t>
      </w:r>
      <w:r w:rsidR="00EE340F">
        <w:rPr>
          <w:rFonts w:ascii="Arial" w:eastAsia="Times New Roman" w:hAnsi="Arial" w:cs="Arial"/>
          <w:bCs/>
        </w:rPr>
        <w:t>.</w:t>
      </w:r>
      <w:r w:rsidR="009749F2" w:rsidRPr="00EE340F">
        <w:rPr>
          <w:rFonts w:ascii="Arial" w:eastAsia="Times New Roman" w:hAnsi="Arial" w:cs="Arial"/>
          <w:bCs/>
        </w:rPr>
        <w:t xml:space="preserve"> </w:t>
      </w:r>
    </w:p>
    <w:p w:rsidR="00CC0054" w:rsidRPr="00EE340F" w:rsidRDefault="0086654D" w:rsidP="0081707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EE340F">
        <w:rPr>
          <w:rFonts w:ascii="Arial" w:eastAsia="Times New Roman" w:hAnsi="Arial" w:cs="Arial"/>
          <w:bCs/>
        </w:rPr>
        <w:t xml:space="preserve">Tener completa la información requerida en el formulario de presentación. </w:t>
      </w:r>
    </w:p>
    <w:p w:rsidR="0086654D" w:rsidRPr="00B66D4C" w:rsidRDefault="0086654D" w:rsidP="00CC00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B66D4C">
        <w:rPr>
          <w:rFonts w:ascii="Arial" w:eastAsia="Times New Roman" w:hAnsi="Arial" w:cs="Arial"/>
          <w:bCs/>
        </w:rPr>
        <w:lastRenderedPageBreak/>
        <w:t xml:space="preserve">Los montos solicitados no deberán sobrepasar </w:t>
      </w:r>
      <w:r w:rsidR="00CC0054" w:rsidRPr="00B66D4C">
        <w:rPr>
          <w:rFonts w:ascii="Arial" w:eastAsia="Times New Roman" w:hAnsi="Arial" w:cs="Arial"/>
          <w:bCs/>
        </w:rPr>
        <w:t>el monto</w:t>
      </w:r>
      <w:r w:rsidRPr="00B66D4C">
        <w:rPr>
          <w:rFonts w:ascii="Arial" w:eastAsia="Times New Roman" w:hAnsi="Arial" w:cs="Arial"/>
          <w:bCs/>
        </w:rPr>
        <w:t xml:space="preserve"> total </w:t>
      </w:r>
      <w:r w:rsidR="00B66D4C">
        <w:rPr>
          <w:rFonts w:ascii="Arial" w:eastAsia="Times New Roman" w:hAnsi="Arial" w:cs="Arial"/>
          <w:bCs/>
        </w:rPr>
        <w:t xml:space="preserve">de $20000 </w:t>
      </w:r>
      <w:r w:rsidRPr="00B66D4C">
        <w:rPr>
          <w:rFonts w:ascii="Arial" w:eastAsia="Times New Roman" w:hAnsi="Arial" w:cs="Arial"/>
          <w:bCs/>
        </w:rPr>
        <w:t>(por año y por proyecto) establecidos en las presentes bases.</w:t>
      </w:r>
    </w:p>
    <w:p w:rsidR="0086654D" w:rsidRPr="00CC2102" w:rsidRDefault="00CC0054" w:rsidP="00CC00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El equipo deberá contar</w:t>
      </w:r>
      <w:r w:rsidR="0086654D" w:rsidRPr="00CC2102">
        <w:rPr>
          <w:rFonts w:ascii="Arial" w:eastAsia="Times New Roman" w:hAnsi="Arial" w:cs="Arial"/>
          <w:bCs/>
        </w:rPr>
        <w:t xml:space="preserve"> como mínimo con </w:t>
      </w:r>
      <w:r w:rsidR="0091547E">
        <w:rPr>
          <w:rFonts w:ascii="Arial" w:eastAsia="Times New Roman" w:hAnsi="Arial" w:cs="Arial"/>
          <w:bCs/>
        </w:rPr>
        <w:t>cuatro</w:t>
      </w:r>
      <w:r w:rsidR="0086654D" w:rsidRPr="00CB1A44">
        <w:rPr>
          <w:rFonts w:ascii="Arial" w:eastAsia="Times New Roman" w:hAnsi="Arial" w:cs="Arial"/>
          <w:bCs/>
        </w:rPr>
        <w:t xml:space="preserve"> (</w:t>
      </w:r>
      <w:r w:rsidR="0091547E">
        <w:rPr>
          <w:rFonts w:ascii="Arial" w:eastAsia="Times New Roman" w:hAnsi="Arial" w:cs="Arial"/>
          <w:bCs/>
        </w:rPr>
        <w:t>4</w:t>
      </w:r>
      <w:r w:rsidR="0086654D" w:rsidRPr="00CB1A44">
        <w:rPr>
          <w:rFonts w:ascii="Arial" w:eastAsia="Times New Roman" w:hAnsi="Arial" w:cs="Arial"/>
          <w:bCs/>
        </w:rPr>
        <w:t xml:space="preserve">) </w:t>
      </w:r>
      <w:r w:rsidR="0086654D" w:rsidRPr="00CC2102">
        <w:rPr>
          <w:rFonts w:ascii="Arial" w:eastAsia="Times New Roman" w:hAnsi="Arial" w:cs="Arial"/>
          <w:bCs/>
        </w:rPr>
        <w:t>investigadores categorizados.</w:t>
      </w:r>
    </w:p>
    <w:p w:rsidR="0086654D" w:rsidRDefault="0086654D" w:rsidP="00CC00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CC2102">
        <w:rPr>
          <w:rFonts w:ascii="Arial" w:eastAsia="Times New Roman" w:hAnsi="Arial" w:cs="Arial"/>
          <w:bCs/>
        </w:rPr>
        <w:t xml:space="preserve">El Director y los Integrantes </w:t>
      </w:r>
      <w:r>
        <w:rPr>
          <w:rFonts w:ascii="Arial" w:eastAsia="Times New Roman" w:hAnsi="Arial" w:cs="Arial"/>
          <w:bCs/>
        </w:rPr>
        <w:t xml:space="preserve">deberán </w:t>
      </w:r>
      <w:r w:rsidR="0091547E" w:rsidRPr="0091547E">
        <w:rPr>
          <w:rFonts w:ascii="Arial" w:eastAsia="Times New Roman" w:hAnsi="Arial" w:cs="Arial"/>
          <w:bCs/>
        </w:rPr>
        <w:t>encontrarse en actividad</w:t>
      </w:r>
      <w:r w:rsidR="002E21D4" w:rsidRPr="0091547E">
        <w:rPr>
          <w:rFonts w:ascii="Arial" w:eastAsia="Times New Roman" w:hAnsi="Arial" w:cs="Arial"/>
          <w:bCs/>
        </w:rPr>
        <w:t xml:space="preserve"> </w:t>
      </w:r>
      <w:r w:rsidR="00CB1A44" w:rsidRPr="0091547E">
        <w:rPr>
          <w:rFonts w:ascii="Arial" w:eastAsia="Times New Roman" w:hAnsi="Arial" w:cs="Arial"/>
          <w:bCs/>
        </w:rPr>
        <w:t>al momento de la apertura de la presente convocatoria</w:t>
      </w:r>
      <w:r w:rsidR="00CB1A44">
        <w:rPr>
          <w:rFonts w:ascii="Arial" w:eastAsia="Times New Roman" w:hAnsi="Arial" w:cs="Arial"/>
          <w:bCs/>
        </w:rPr>
        <w:t>. S</w:t>
      </w:r>
      <w:r w:rsidRPr="00CC2102">
        <w:rPr>
          <w:rFonts w:ascii="Arial" w:eastAsia="Times New Roman" w:hAnsi="Arial" w:cs="Arial"/>
          <w:bCs/>
        </w:rPr>
        <w:t xml:space="preserve">olo podrán participar </w:t>
      </w:r>
      <w:r>
        <w:rPr>
          <w:rFonts w:ascii="Arial" w:eastAsia="Times New Roman" w:hAnsi="Arial" w:cs="Arial"/>
          <w:bCs/>
        </w:rPr>
        <w:t xml:space="preserve">hasta en </w:t>
      </w:r>
      <w:r w:rsidRPr="00CC2102">
        <w:rPr>
          <w:rFonts w:ascii="Arial" w:eastAsia="Times New Roman" w:hAnsi="Arial" w:cs="Arial"/>
          <w:bCs/>
        </w:rPr>
        <w:t xml:space="preserve">dos (2) proyectos de ejecución simultánea </w:t>
      </w:r>
      <w:r>
        <w:rPr>
          <w:rFonts w:ascii="Arial" w:eastAsia="Times New Roman" w:hAnsi="Arial" w:cs="Arial"/>
          <w:bCs/>
        </w:rPr>
        <w:t>a</w:t>
      </w:r>
      <w:r w:rsidRPr="00CC2102">
        <w:rPr>
          <w:rFonts w:ascii="Arial" w:eastAsia="Times New Roman" w:hAnsi="Arial" w:cs="Arial"/>
          <w:bCs/>
        </w:rPr>
        <w:t>creditados por la UNCa.</w:t>
      </w:r>
    </w:p>
    <w:p w:rsidR="00DB3970" w:rsidRPr="002E21D4" w:rsidRDefault="00DB3970" w:rsidP="00CC0054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2E21D4">
        <w:rPr>
          <w:rFonts w:ascii="Arial" w:eastAsia="Times New Roman" w:hAnsi="Arial" w:cs="Arial"/>
          <w:bCs/>
        </w:rPr>
        <w:t xml:space="preserve">Tener el Aval de la máxima </w:t>
      </w:r>
      <w:r w:rsidR="00123A1D" w:rsidRPr="002E21D4">
        <w:rPr>
          <w:rFonts w:ascii="Arial" w:eastAsia="Times New Roman" w:hAnsi="Arial" w:cs="Arial"/>
          <w:bCs/>
        </w:rPr>
        <w:t>autoridad de la Unidad Académica donde se radica el proyecto.</w:t>
      </w:r>
    </w:p>
    <w:p w:rsidR="0086654D" w:rsidRPr="002E21D4" w:rsidRDefault="0086654D" w:rsidP="0086654D">
      <w:pPr>
        <w:spacing w:after="0" w:line="360" w:lineRule="auto"/>
        <w:jc w:val="both"/>
        <w:rPr>
          <w:rFonts w:ascii="Arial" w:eastAsia="Times New Roman" w:hAnsi="Arial" w:cs="Arial"/>
          <w:bCs/>
          <w:lang w:val="es-AR"/>
        </w:rPr>
      </w:pPr>
    </w:p>
    <w:p w:rsidR="00CC0054" w:rsidRPr="00CC0054" w:rsidRDefault="00CC0054" w:rsidP="00910A6F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AR" w:eastAsia="es-AR"/>
        </w:rPr>
      </w:pPr>
      <w:r w:rsidRPr="00CC0054">
        <w:rPr>
          <w:rFonts w:ascii="Arial" w:eastAsia="Times New Roman" w:hAnsi="Arial" w:cs="Arial"/>
          <w:b/>
          <w:bCs/>
          <w:lang w:val="es-AR" w:eastAsia="es-AR"/>
        </w:rPr>
        <w:t>Evaluación académica</w:t>
      </w:r>
    </w:p>
    <w:p w:rsidR="008634C3" w:rsidRDefault="00CC0054" w:rsidP="00910A6F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CC0054">
        <w:rPr>
          <w:rFonts w:ascii="Arial" w:eastAsia="Times New Roman" w:hAnsi="Arial" w:cs="Arial"/>
          <w:bCs/>
          <w:lang w:val="es-AR" w:eastAsia="es-AR"/>
        </w:rPr>
        <w:t xml:space="preserve">Para determinar la Calidad Científico-Tecnológica del proyecto se procederá a la </w:t>
      </w:r>
      <w:r w:rsidRPr="00B94E27">
        <w:rPr>
          <w:rFonts w:ascii="Arial" w:eastAsia="Times New Roman" w:hAnsi="Arial" w:cs="Arial"/>
          <w:bCs/>
        </w:rPr>
        <w:t xml:space="preserve">evaluación académica </w:t>
      </w:r>
      <w:r w:rsidR="008634C3" w:rsidRPr="00FC37E4">
        <w:rPr>
          <w:rFonts w:ascii="Arial" w:hAnsi="Arial" w:cs="Arial"/>
          <w:lang w:val="es-AR"/>
        </w:rPr>
        <w:t xml:space="preserve">a cargo de las </w:t>
      </w:r>
      <w:r w:rsidR="008634C3" w:rsidRPr="00FC37E4">
        <w:rPr>
          <w:rFonts w:ascii="Arial" w:hAnsi="Arial" w:cs="Arial"/>
          <w:b/>
          <w:lang w:val="es-AR"/>
        </w:rPr>
        <w:t>Comisiones Evaluadoras de Pares Académicos Externos</w:t>
      </w:r>
      <w:r w:rsidR="008634C3" w:rsidRPr="00FC37E4">
        <w:rPr>
          <w:rFonts w:ascii="Arial" w:hAnsi="Arial" w:cs="Arial"/>
          <w:lang w:val="es-AR"/>
        </w:rPr>
        <w:t xml:space="preserve"> conformadas a tal efecto.</w:t>
      </w:r>
      <w:r w:rsidR="008634C3" w:rsidRPr="00FC37E4">
        <w:rPr>
          <w:rFonts w:ascii="Arial" w:eastAsia="Times New Roman" w:hAnsi="Arial" w:cs="Arial"/>
          <w:bCs/>
        </w:rPr>
        <w:t xml:space="preserve"> </w:t>
      </w:r>
      <w:r w:rsidR="008634C3">
        <w:rPr>
          <w:rFonts w:ascii="Arial" w:eastAsia="Times New Roman" w:hAnsi="Arial" w:cs="Arial"/>
          <w:bCs/>
          <w:lang w:val="es-AR"/>
        </w:rPr>
        <w:t xml:space="preserve">Las </w:t>
      </w:r>
      <w:r w:rsidR="008634C3" w:rsidRPr="00FC37E4">
        <w:rPr>
          <w:rFonts w:ascii="Arial" w:hAnsi="Arial" w:cs="Arial"/>
          <w:lang w:val="es-AR"/>
        </w:rPr>
        <w:t>Comisiones Evaluadoras de Pares estarán integradas</w:t>
      </w:r>
      <w:r w:rsidR="008634C3">
        <w:rPr>
          <w:rFonts w:ascii="Arial" w:hAnsi="Arial" w:cs="Arial"/>
          <w:sz w:val="24"/>
          <w:szCs w:val="24"/>
          <w:lang w:val="es-AR"/>
        </w:rPr>
        <w:t xml:space="preserve"> </w:t>
      </w:r>
      <w:r w:rsidRPr="00B94E27">
        <w:rPr>
          <w:rFonts w:ascii="Arial" w:eastAsia="Times New Roman" w:hAnsi="Arial" w:cs="Arial"/>
          <w:bCs/>
        </w:rPr>
        <w:t>por Evaluadores del Programa Nacional de Incentivos, o equivalente de Sistema reconocido en el</w:t>
      </w:r>
      <w:r>
        <w:rPr>
          <w:rFonts w:ascii="Arial" w:eastAsia="Times New Roman" w:hAnsi="Arial" w:cs="Arial"/>
          <w:bCs/>
        </w:rPr>
        <w:t xml:space="preserve"> orden nacional o internaciona</w:t>
      </w:r>
      <w:r w:rsidRPr="00513DC0">
        <w:rPr>
          <w:rFonts w:ascii="Arial" w:eastAsia="Times New Roman" w:hAnsi="Arial" w:cs="Arial"/>
          <w:bCs/>
        </w:rPr>
        <w:t>l</w:t>
      </w:r>
      <w:r w:rsidR="009749F2" w:rsidRPr="00513DC0">
        <w:rPr>
          <w:rFonts w:ascii="Arial" w:eastAsia="Times New Roman" w:hAnsi="Arial" w:cs="Arial"/>
          <w:bCs/>
        </w:rPr>
        <w:t>.</w:t>
      </w:r>
      <w:r>
        <w:rPr>
          <w:rFonts w:ascii="Arial" w:eastAsia="Times New Roman" w:hAnsi="Arial" w:cs="Arial"/>
          <w:bCs/>
        </w:rPr>
        <w:t xml:space="preserve"> </w:t>
      </w:r>
    </w:p>
    <w:p w:rsidR="008634C3" w:rsidRDefault="008634C3" w:rsidP="008634C3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634C3">
        <w:rPr>
          <w:rFonts w:ascii="Arial" w:eastAsia="Times New Roman" w:hAnsi="Arial" w:cs="Arial"/>
          <w:bCs/>
        </w:rPr>
        <w:t xml:space="preserve">La evaluación, se realizará sobre la base de los siguientes criterios: </w:t>
      </w:r>
    </w:p>
    <w:p w:rsidR="008634C3" w:rsidRPr="008634C3" w:rsidRDefault="008634C3" w:rsidP="008634C3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8634C3" w:rsidRPr="008634C3" w:rsidRDefault="008634C3" w:rsidP="00981103">
      <w:pPr>
        <w:spacing w:after="0" w:line="360" w:lineRule="auto"/>
        <w:rPr>
          <w:rFonts w:ascii="Arial" w:eastAsia="Times New Roman" w:hAnsi="Arial" w:cs="Arial"/>
          <w:bCs/>
          <w:lang w:val="es-AR" w:eastAsia="es-AR"/>
        </w:rPr>
      </w:pPr>
      <w:r w:rsidRPr="00981103">
        <w:rPr>
          <w:rFonts w:ascii="Arial" w:eastAsia="Times New Roman" w:hAnsi="Arial" w:cs="Arial"/>
          <w:bCs/>
          <w:lang w:val="es-AR" w:eastAsia="es-AR"/>
        </w:rPr>
        <w:t xml:space="preserve">a) </w:t>
      </w:r>
      <w:r w:rsidRPr="008634C3">
        <w:rPr>
          <w:rFonts w:ascii="Arial" w:eastAsia="Times New Roman" w:hAnsi="Arial" w:cs="Arial"/>
          <w:bCs/>
          <w:lang w:val="es-AR" w:eastAsia="es-AR"/>
        </w:rPr>
        <w:t xml:space="preserve"> calidad, factibilidad y pertinencia del proyecto </w:t>
      </w:r>
    </w:p>
    <w:p w:rsidR="008634C3" w:rsidRPr="008634C3" w:rsidRDefault="008634C3" w:rsidP="0098110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Contenido de conocimiento científico y tecnológico del proyecto. </w:t>
      </w:r>
    </w:p>
    <w:p w:rsidR="008634C3" w:rsidRPr="008634C3" w:rsidRDefault="008634C3" w:rsidP="0098110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>Coherencia entre objetivos, metodología y plan de trabajo.</w:t>
      </w:r>
    </w:p>
    <w:p w:rsidR="008634C3" w:rsidRPr="00FC37E4" w:rsidRDefault="008634C3" w:rsidP="00981103">
      <w:pPr>
        <w:numPr>
          <w:ilvl w:val="0"/>
          <w:numId w:val="4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 Factibilidad del proyecto.</w:t>
      </w:r>
    </w:p>
    <w:p w:rsidR="008634C3" w:rsidRPr="008634C3" w:rsidRDefault="008634C3" w:rsidP="00981103">
      <w:pPr>
        <w:spacing w:after="0" w:line="360" w:lineRule="auto"/>
        <w:ind w:firstLine="360"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Criterios de pertinencia generales: </w:t>
      </w:r>
    </w:p>
    <w:p w:rsidR="008634C3" w:rsidRPr="008634C3" w:rsidRDefault="008634C3" w:rsidP="0098110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Impacto sobre las capacidades institucionales en Investigación y Desarrollo. </w:t>
      </w:r>
    </w:p>
    <w:p w:rsidR="008634C3" w:rsidRPr="008634C3" w:rsidRDefault="008634C3" w:rsidP="0098110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Impacto sobre las áreas disciplinares o campos de aplicación. </w:t>
      </w:r>
    </w:p>
    <w:p w:rsidR="008634C3" w:rsidRPr="008634C3" w:rsidRDefault="008634C3" w:rsidP="0098110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Impacto sobre el sector socio-comunitario y/o el sector productivo. </w:t>
      </w:r>
    </w:p>
    <w:p w:rsidR="008634C3" w:rsidRPr="00FC37E4" w:rsidRDefault="008634C3" w:rsidP="00981103">
      <w:pPr>
        <w:numPr>
          <w:ilvl w:val="0"/>
          <w:numId w:val="5"/>
        </w:numPr>
        <w:spacing w:after="0" w:line="360" w:lineRule="auto"/>
        <w:contextualSpacing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>Asimismo, se podrán aplicar otros criterios que considere</w:t>
      </w:r>
      <w:r w:rsidR="00FC37E4">
        <w:rPr>
          <w:rFonts w:ascii="Arial" w:eastAsia="Times New Roman" w:hAnsi="Arial" w:cs="Arial"/>
          <w:bCs/>
          <w:lang w:val="es-AR" w:eastAsia="es-AR"/>
        </w:rPr>
        <w:t xml:space="preserve"> pertinentes</w:t>
      </w:r>
      <w:r w:rsidRPr="008634C3">
        <w:rPr>
          <w:rFonts w:ascii="Arial" w:eastAsia="Times New Roman" w:hAnsi="Arial" w:cs="Arial"/>
          <w:bCs/>
          <w:lang w:val="es-AR" w:eastAsia="es-AR"/>
        </w:rPr>
        <w:t xml:space="preserve"> la</w:t>
      </w:r>
      <w:r w:rsidR="00FC37E4">
        <w:rPr>
          <w:rFonts w:ascii="Arial" w:eastAsia="Times New Roman" w:hAnsi="Arial" w:cs="Arial"/>
          <w:bCs/>
          <w:lang w:val="es-AR" w:eastAsia="es-AR"/>
        </w:rPr>
        <w:t xml:space="preserve">s </w:t>
      </w:r>
      <w:r w:rsidR="00FC37E4" w:rsidRPr="00FC37E4">
        <w:rPr>
          <w:rFonts w:ascii="Arial" w:hAnsi="Arial" w:cs="Arial"/>
          <w:lang w:val="es-AR"/>
        </w:rPr>
        <w:t>Comisiones Evaluadoras de Pares</w:t>
      </w:r>
      <w:r w:rsidR="00FC37E4">
        <w:rPr>
          <w:rFonts w:ascii="Arial" w:hAnsi="Arial" w:cs="Arial"/>
          <w:lang w:val="es-AR"/>
        </w:rPr>
        <w:t xml:space="preserve"> Académicos Externos</w:t>
      </w:r>
      <w:r w:rsidRPr="008634C3">
        <w:rPr>
          <w:rFonts w:ascii="Arial" w:eastAsia="Times New Roman" w:hAnsi="Arial" w:cs="Arial"/>
          <w:bCs/>
          <w:lang w:val="es-AR" w:eastAsia="es-AR"/>
        </w:rPr>
        <w:t xml:space="preserve"> y que sean consistentes con los criterios generales.</w:t>
      </w:r>
    </w:p>
    <w:p w:rsidR="008634C3" w:rsidRPr="008634C3" w:rsidRDefault="008634C3" w:rsidP="00981103">
      <w:pPr>
        <w:spacing w:after="0" w:line="360" w:lineRule="auto"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b) Los </w:t>
      </w:r>
      <w:r w:rsidR="009749F2">
        <w:rPr>
          <w:rFonts w:ascii="Arial" w:eastAsia="Times New Roman" w:hAnsi="Arial" w:cs="Arial"/>
          <w:bCs/>
          <w:lang w:val="es-AR" w:eastAsia="es-AR"/>
        </w:rPr>
        <w:t xml:space="preserve">antecedentes del Director/a </w:t>
      </w:r>
      <w:r w:rsidR="009749F2" w:rsidRPr="00513DC0">
        <w:rPr>
          <w:rFonts w:ascii="Arial" w:eastAsia="Times New Roman" w:hAnsi="Arial" w:cs="Arial"/>
          <w:bCs/>
          <w:lang w:val="es-AR" w:eastAsia="es-AR"/>
        </w:rPr>
        <w:t>y Sub-</w:t>
      </w:r>
      <w:r w:rsidRPr="008634C3">
        <w:rPr>
          <w:rFonts w:ascii="Arial" w:eastAsia="Times New Roman" w:hAnsi="Arial" w:cs="Arial"/>
          <w:bCs/>
          <w:lang w:val="es-AR" w:eastAsia="es-AR"/>
        </w:rPr>
        <w:t xml:space="preserve">director/a. </w:t>
      </w:r>
    </w:p>
    <w:p w:rsidR="008634C3" w:rsidRPr="008634C3" w:rsidRDefault="008634C3" w:rsidP="00981103">
      <w:pPr>
        <w:spacing w:after="0" w:line="360" w:lineRule="auto"/>
        <w:jc w:val="both"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 xml:space="preserve">Se considerará como muy relevante 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>su</w:t>
      </w:r>
      <w:r w:rsidRPr="008634C3">
        <w:rPr>
          <w:rFonts w:ascii="Arial" w:eastAsia="Times New Roman" w:hAnsi="Arial" w:cs="Arial"/>
          <w:bCs/>
          <w:lang w:val="es-AR" w:eastAsia="es-AR"/>
        </w:rPr>
        <w:t xml:space="preserve"> </w:t>
      </w:r>
      <w:r w:rsidR="00080BB9">
        <w:rPr>
          <w:rFonts w:ascii="Arial" w:eastAsia="Times New Roman" w:hAnsi="Arial" w:cs="Arial"/>
          <w:bCs/>
          <w:lang w:val="es-AR" w:eastAsia="es-AR"/>
        </w:rPr>
        <w:t>p</w:t>
      </w:r>
      <w:r w:rsidRPr="008634C3">
        <w:rPr>
          <w:rFonts w:ascii="Arial" w:eastAsia="Times New Roman" w:hAnsi="Arial" w:cs="Arial"/>
          <w:bCs/>
          <w:lang w:val="es-AR" w:eastAsia="es-AR"/>
        </w:rPr>
        <w:t>roducción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 en: la generación de nuevo conocimiento;  desarrollo tecnológico e innovación: apropiación social del conocimiento; formación de recurso</w:t>
      </w:r>
      <w:r w:rsidR="00FC37E4">
        <w:rPr>
          <w:rFonts w:ascii="Arial" w:eastAsia="Times New Roman" w:hAnsi="Arial" w:cs="Arial"/>
          <w:bCs/>
          <w:lang w:val="es-AR" w:eastAsia="es-AR"/>
        </w:rPr>
        <w:t>s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 humano</w:t>
      </w:r>
      <w:r w:rsidR="00FC37E4">
        <w:rPr>
          <w:rFonts w:ascii="Arial" w:eastAsia="Times New Roman" w:hAnsi="Arial" w:cs="Arial"/>
          <w:bCs/>
          <w:lang w:val="es-AR" w:eastAsia="es-AR"/>
        </w:rPr>
        <w:t>s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 </w:t>
      </w:r>
      <w:r w:rsidR="00FC37E4">
        <w:rPr>
          <w:rFonts w:ascii="Arial" w:eastAsia="Times New Roman" w:hAnsi="Arial" w:cs="Arial"/>
          <w:bCs/>
          <w:lang w:val="es-AR" w:eastAsia="es-AR"/>
        </w:rPr>
        <w:t>en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 </w:t>
      </w:r>
      <w:r w:rsidR="00FC37E4" w:rsidRPr="00FC37E4">
        <w:rPr>
          <w:rFonts w:ascii="Arial" w:eastAsia="Times New Roman" w:hAnsi="Arial" w:cs="Arial"/>
          <w:bCs/>
          <w:lang w:val="es-AR" w:eastAsia="es-AR"/>
        </w:rPr>
        <w:t>Ciencia, Tecnología e Innovación</w:t>
      </w:r>
      <w:r w:rsidR="00FC37E4">
        <w:rPr>
          <w:rFonts w:ascii="Arial" w:eastAsia="Times New Roman" w:hAnsi="Arial" w:cs="Arial"/>
          <w:bCs/>
          <w:color w:val="FF0000"/>
          <w:lang w:val="es-AR" w:eastAsia="es-AR"/>
        </w:rPr>
        <w:t>.</w:t>
      </w:r>
    </w:p>
    <w:p w:rsidR="00981103" w:rsidRDefault="00981103" w:rsidP="00981103">
      <w:pPr>
        <w:spacing w:after="0" w:line="360" w:lineRule="auto"/>
        <w:rPr>
          <w:rFonts w:ascii="Arial" w:eastAsia="Times New Roman" w:hAnsi="Arial" w:cs="Arial"/>
          <w:bCs/>
          <w:lang w:val="es-AR" w:eastAsia="es-AR"/>
        </w:rPr>
      </w:pPr>
    </w:p>
    <w:p w:rsidR="00513DC0" w:rsidRDefault="008634C3" w:rsidP="00513DC0">
      <w:pPr>
        <w:spacing w:after="0" w:line="360" w:lineRule="auto"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t>c) La composición y antecedentes del equipo de investigación</w:t>
      </w:r>
      <w:r w:rsidR="00513DC0">
        <w:rPr>
          <w:rFonts w:ascii="Arial" w:eastAsia="Times New Roman" w:hAnsi="Arial" w:cs="Arial"/>
          <w:bCs/>
          <w:lang w:val="es-AR" w:eastAsia="es-AR"/>
        </w:rPr>
        <w:t>.</w:t>
      </w:r>
    </w:p>
    <w:p w:rsidR="00981103" w:rsidRPr="00513DC0" w:rsidRDefault="008634C3" w:rsidP="00513DC0">
      <w:pPr>
        <w:spacing w:after="0" w:line="360" w:lineRule="auto"/>
        <w:rPr>
          <w:rFonts w:ascii="Arial" w:eastAsia="Times New Roman" w:hAnsi="Arial" w:cs="Arial"/>
          <w:bCs/>
          <w:lang w:val="es-AR" w:eastAsia="es-AR"/>
        </w:rPr>
      </w:pPr>
      <w:r w:rsidRPr="008634C3">
        <w:rPr>
          <w:rFonts w:ascii="Arial" w:eastAsia="Times New Roman" w:hAnsi="Arial" w:cs="Arial"/>
          <w:bCs/>
          <w:lang w:val="es-AR" w:eastAsia="es-AR"/>
        </w:rPr>
        <w:lastRenderedPageBreak/>
        <w:t xml:space="preserve"> </w:t>
      </w:r>
      <w:r w:rsidR="00981103" w:rsidRPr="008634C3">
        <w:rPr>
          <w:rFonts w:ascii="Arial" w:eastAsia="Times New Roman" w:hAnsi="Arial" w:cs="Arial"/>
          <w:bCs/>
          <w:lang w:val="es-AR" w:eastAsia="es-AR"/>
        </w:rPr>
        <w:t xml:space="preserve">Se considerará como muy relevante 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>su</w:t>
      </w:r>
      <w:r w:rsidR="00080BB9">
        <w:rPr>
          <w:rFonts w:ascii="Arial" w:eastAsia="Times New Roman" w:hAnsi="Arial" w:cs="Arial"/>
          <w:bCs/>
          <w:lang w:val="es-AR" w:eastAsia="es-AR"/>
        </w:rPr>
        <w:t xml:space="preserve"> p</w:t>
      </w:r>
      <w:r w:rsidR="00981103" w:rsidRPr="008634C3">
        <w:rPr>
          <w:rFonts w:ascii="Arial" w:eastAsia="Times New Roman" w:hAnsi="Arial" w:cs="Arial"/>
          <w:bCs/>
          <w:lang w:val="es-AR" w:eastAsia="es-AR"/>
        </w:rPr>
        <w:t>roducción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 en: la gen</w:t>
      </w:r>
      <w:r w:rsidR="00513DC0">
        <w:rPr>
          <w:rFonts w:ascii="Arial" w:eastAsia="Times New Roman" w:hAnsi="Arial" w:cs="Arial"/>
          <w:bCs/>
          <w:lang w:val="es-AR" w:eastAsia="es-AR"/>
        </w:rPr>
        <w:t xml:space="preserve">eración de nuevo conocimiento; </w:t>
      </w:r>
      <w:r w:rsidR="00981103" w:rsidRPr="00981103">
        <w:rPr>
          <w:rFonts w:ascii="Arial" w:eastAsia="Times New Roman" w:hAnsi="Arial" w:cs="Arial"/>
          <w:bCs/>
          <w:lang w:val="es-AR" w:eastAsia="es-AR"/>
        </w:rPr>
        <w:t xml:space="preserve">desarrollo tecnológico e innovación: apropiación social del conocimiento; formación de recurso humano </w:t>
      </w:r>
      <w:r w:rsidR="00FC37E4">
        <w:rPr>
          <w:rFonts w:ascii="Arial" w:eastAsia="Times New Roman" w:hAnsi="Arial" w:cs="Arial"/>
          <w:bCs/>
          <w:lang w:val="es-AR" w:eastAsia="es-AR"/>
        </w:rPr>
        <w:t>en</w:t>
      </w:r>
      <w:r w:rsidR="00FC37E4" w:rsidRPr="00981103">
        <w:rPr>
          <w:rFonts w:ascii="Arial" w:eastAsia="Times New Roman" w:hAnsi="Arial" w:cs="Arial"/>
          <w:bCs/>
          <w:lang w:val="es-AR" w:eastAsia="es-AR"/>
        </w:rPr>
        <w:t xml:space="preserve"> </w:t>
      </w:r>
      <w:r w:rsidR="00FC37E4" w:rsidRPr="00FC37E4">
        <w:rPr>
          <w:rFonts w:ascii="Arial" w:eastAsia="Times New Roman" w:hAnsi="Arial" w:cs="Arial"/>
          <w:bCs/>
          <w:lang w:val="es-AR" w:eastAsia="es-AR"/>
        </w:rPr>
        <w:t>Ciencia, Tecnología e Innovación</w:t>
      </w:r>
      <w:r w:rsidR="00FC37E4">
        <w:rPr>
          <w:rFonts w:ascii="Arial" w:eastAsia="Times New Roman" w:hAnsi="Arial" w:cs="Arial"/>
          <w:bCs/>
          <w:lang w:val="es-AR" w:eastAsia="es-AR"/>
        </w:rPr>
        <w:t>.</w:t>
      </w:r>
    </w:p>
    <w:p w:rsidR="00FC37E4" w:rsidRPr="00FC37E4" w:rsidRDefault="00FC37E4" w:rsidP="00FC37E4">
      <w:pPr>
        <w:spacing w:after="0" w:line="360" w:lineRule="auto"/>
        <w:jc w:val="both"/>
        <w:rPr>
          <w:rFonts w:ascii="Arial" w:eastAsia="Times New Roman" w:hAnsi="Arial" w:cs="Arial"/>
          <w:bCs/>
          <w:lang w:val="es-AR" w:eastAsia="es-AR"/>
        </w:rPr>
      </w:pPr>
    </w:p>
    <w:p w:rsidR="00080BB9" w:rsidRPr="00FC37E4" w:rsidRDefault="00080BB9" w:rsidP="004A29D4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FC37E4">
        <w:rPr>
          <w:rFonts w:ascii="Arial" w:hAnsi="Arial" w:cs="Arial"/>
          <w:lang w:val="es-AR"/>
        </w:rPr>
        <w:t xml:space="preserve">A los efectos de la ponderación y asignación de puntajes las Comisiones </w:t>
      </w:r>
      <w:r w:rsidR="004A29D4" w:rsidRPr="00FC37E4">
        <w:rPr>
          <w:rFonts w:ascii="Arial" w:hAnsi="Arial" w:cs="Arial"/>
          <w:lang w:val="es-AR"/>
        </w:rPr>
        <w:t>Evaluadoras dispondrán</w:t>
      </w:r>
      <w:r w:rsidRPr="00FC37E4">
        <w:rPr>
          <w:rFonts w:ascii="Arial" w:hAnsi="Arial" w:cs="Arial"/>
          <w:lang w:val="es-AR"/>
        </w:rPr>
        <w:t xml:space="preserve"> del </w:t>
      </w:r>
      <w:r w:rsidRPr="00FC37E4">
        <w:rPr>
          <w:rFonts w:ascii="Arial" w:hAnsi="Arial" w:cs="Arial"/>
          <w:b/>
          <w:lang w:val="es-AR"/>
        </w:rPr>
        <w:t>FORMULARIO DE EVALUACIÓN</w:t>
      </w:r>
      <w:r w:rsidRPr="00FC37E4">
        <w:rPr>
          <w:rFonts w:ascii="Arial" w:hAnsi="Arial" w:cs="Arial"/>
          <w:lang w:val="es-AR"/>
        </w:rPr>
        <w:t xml:space="preserve"> que figura como Anexo II de la Resolución de Aprobación de la presente Convocatoria. </w:t>
      </w:r>
    </w:p>
    <w:p w:rsidR="00080BB9" w:rsidRPr="00FC37E4" w:rsidRDefault="00080BB9" w:rsidP="004A29D4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:rsidR="00CC0054" w:rsidRPr="00FC37E4" w:rsidRDefault="00080BB9" w:rsidP="00FC37E4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FC37E4">
        <w:rPr>
          <w:rFonts w:ascii="Arial" w:hAnsi="Arial" w:cs="Arial"/>
          <w:lang w:val="es-AR"/>
        </w:rPr>
        <w:t>Se</w:t>
      </w:r>
      <w:r w:rsidRPr="00FC37E4">
        <w:rPr>
          <w:rFonts w:ascii="Arial" w:hAnsi="Arial" w:cs="Arial"/>
          <w:lang w:val="es-ES" w:eastAsia="zh-CN"/>
        </w:rPr>
        <w:t xml:space="preserve"> considerará un Proyecto </w:t>
      </w:r>
      <w:r w:rsidRPr="00FC37E4">
        <w:rPr>
          <w:rFonts w:ascii="Arial" w:hAnsi="Arial" w:cs="Arial"/>
          <w:b/>
          <w:lang w:val="es-AR"/>
        </w:rPr>
        <w:t>APROBADO</w:t>
      </w:r>
      <w:r w:rsidRPr="00FC37E4">
        <w:rPr>
          <w:lang w:val="es-AR"/>
        </w:rPr>
        <w:t xml:space="preserve">, </w:t>
      </w:r>
      <w:r w:rsidRPr="00FC37E4">
        <w:rPr>
          <w:rFonts w:ascii="Arial" w:hAnsi="Arial" w:cs="Arial"/>
          <w:lang w:val="es-ES" w:eastAsia="zh-CN"/>
        </w:rPr>
        <w:t>cuando hubiere obtenido un puntaje mínimo de 40 y la calificación global de cada bloque obtenga por lo menos el mínimo de puntaje establecido para cada bloque.</w:t>
      </w:r>
    </w:p>
    <w:p w:rsidR="00872C6F" w:rsidRDefault="004A29D4" w:rsidP="00872C6F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 w:rsidRPr="004A29D4">
        <w:rPr>
          <w:rFonts w:ascii="Arial" w:eastAsia="Times New Roman" w:hAnsi="Arial" w:cs="Arial"/>
          <w:b/>
          <w:bCs/>
          <w:lang w:val="es-AR"/>
        </w:rPr>
        <w:t>Financiamiento</w:t>
      </w:r>
    </w:p>
    <w:p w:rsidR="00872C6F" w:rsidRPr="00FC37E4" w:rsidRDefault="00872C6F" w:rsidP="00872C6F">
      <w:pPr>
        <w:spacing w:after="0" w:line="360" w:lineRule="auto"/>
        <w:jc w:val="both"/>
        <w:rPr>
          <w:rFonts w:ascii="Arial" w:hAnsi="Arial" w:cs="Arial"/>
          <w:lang w:val="es-ES" w:eastAsia="zh-CN"/>
        </w:rPr>
      </w:pPr>
      <w:r w:rsidRPr="00FC37E4">
        <w:rPr>
          <w:rFonts w:ascii="Arial" w:eastAsia="Times New Roman" w:hAnsi="Arial" w:cs="Arial"/>
          <w:bCs/>
          <w:lang w:val="es-AR"/>
        </w:rPr>
        <w:t xml:space="preserve">La UNCA otorgará </w:t>
      </w:r>
      <w:r w:rsidRPr="00FC37E4">
        <w:rPr>
          <w:rFonts w:ascii="Arial" w:hAnsi="Arial" w:cs="Arial"/>
          <w:lang w:val="es-AR"/>
        </w:rPr>
        <w:t>subsidio a los Proyectos APROBADOS cuyo punta</w:t>
      </w:r>
      <w:r w:rsidRPr="00FC37E4">
        <w:rPr>
          <w:rFonts w:ascii="Arial" w:hAnsi="Arial" w:cs="Arial"/>
          <w:lang w:val="es-ES" w:eastAsia="zh-CN"/>
        </w:rPr>
        <w:t>je total de la Evaluación académica resulte igual o superior a 60</w:t>
      </w:r>
      <w:r w:rsidR="00FC37E4">
        <w:rPr>
          <w:rFonts w:ascii="Arial" w:hAnsi="Arial" w:cs="Arial"/>
          <w:lang w:val="es-ES" w:eastAsia="zh-CN"/>
        </w:rPr>
        <w:t xml:space="preserve"> puntos</w:t>
      </w:r>
      <w:r w:rsidRPr="00FC37E4">
        <w:rPr>
          <w:rFonts w:ascii="Arial" w:hAnsi="Arial" w:cs="Arial"/>
          <w:lang w:val="es-ES" w:eastAsia="zh-CN"/>
        </w:rPr>
        <w:t>.</w:t>
      </w:r>
    </w:p>
    <w:p w:rsidR="00872C6F" w:rsidRPr="00FC37E4" w:rsidRDefault="00872C6F" w:rsidP="00872C6F">
      <w:pPr>
        <w:spacing w:after="0" w:line="360" w:lineRule="auto"/>
        <w:jc w:val="both"/>
        <w:rPr>
          <w:rFonts w:ascii="Arial" w:hAnsi="Arial" w:cs="Arial"/>
          <w:lang w:val="es-ES" w:eastAsia="zh-CN"/>
        </w:rPr>
      </w:pPr>
      <w:r w:rsidRPr="00FC37E4">
        <w:rPr>
          <w:rFonts w:ascii="Arial" w:hAnsi="Arial" w:cs="Arial"/>
          <w:lang w:val="es-ES" w:eastAsia="zh-CN"/>
        </w:rPr>
        <w:t>Los proyectos APROBADOS que no alcancen esa condición, se</w:t>
      </w:r>
      <w:r w:rsidR="00FC37E4">
        <w:rPr>
          <w:rFonts w:ascii="Arial" w:hAnsi="Arial" w:cs="Arial"/>
          <w:lang w:val="es-ES" w:eastAsia="zh-CN"/>
        </w:rPr>
        <w:t>rán</w:t>
      </w:r>
      <w:r w:rsidRPr="00FC37E4">
        <w:rPr>
          <w:rFonts w:ascii="Arial" w:hAnsi="Arial" w:cs="Arial"/>
          <w:lang w:val="es-ES" w:eastAsia="zh-CN"/>
        </w:rPr>
        <w:t xml:space="preserve"> ACREDITADOS por la Secretaría de Ciencia y Tecnología de la UNCA. </w:t>
      </w:r>
    </w:p>
    <w:p w:rsidR="00051343" w:rsidRPr="00FC37E4" w:rsidRDefault="00872C6F" w:rsidP="00872C6F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FC37E4">
        <w:rPr>
          <w:rFonts w:ascii="Arial" w:hAnsi="Arial" w:cs="Arial"/>
          <w:lang w:val="es-AR"/>
        </w:rPr>
        <w:t xml:space="preserve">El monto máximo de los subsidios será de hasta PESOS </w:t>
      </w:r>
      <w:r w:rsidR="00FC37E4">
        <w:rPr>
          <w:rFonts w:ascii="Arial" w:hAnsi="Arial" w:cs="Arial"/>
          <w:lang w:val="es-AR"/>
        </w:rPr>
        <w:t xml:space="preserve">VEINTE </w:t>
      </w:r>
      <w:r w:rsidRPr="00FC37E4">
        <w:rPr>
          <w:rFonts w:ascii="Arial" w:hAnsi="Arial" w:cs="Arial"/>
          <w:lang w:val="es-AR"/>
        </w:rPr>
        <w:t>MIL ($</w:t>
      </w:r>
      <w:r w:rsidR="00FC37E4">
        <w:rPr>
          <w:rFonts w:ascii="Arial" w:hAnsi="Arial" w:cs="Arial"/>
          <w:lang w:val="es-AR"/>
        </w:rPr>
        <w:t>20000,00</w:t>
      </w:r>
      <w:r w:rsidRPr="00FC37E4">
        <w:rPr>
          <w:rFonts w:ascii="Arial" w:hAnsi="Arial" w:cs="Arial"/>
          <w:lang w:val="es-AR"/>
        </w:rPr>
        <w:t xml:space="preserve">) por </w:t>
      </w:r>
      <w:r w:rsidR="00051343">
        <w:rPr>
          <w:rFonts w:ascii="Arial" w:hAnsi="Arial" w:cs="Arial"/>
          <w:lang w:val="es-AR"/>
        </w:rPr>
        <w:t xml:space="preserve">proyecto, por año de ejecución y </w:t>
      </w:r>
      <w:r w:rsidR="00051343">
        <w:rPr>
          <w:rFonts w:ascii="Arial" w:hAnsi="Arial" w:cs="Arial"/>
        </w:rPr>
        <w:t>s</w:t>
      </w:r>
      <w:r w:rsidR="00051343" w:rsidRPr="00051343">
        <w:rPr>
          <w:rFonts w:ascii="Arial" w:hAnsi="Arial" w:cs="Arial"/>
        </w:rPr>
        <w:t xml:space="preserve">erá proporcional </w:t>
      </w:r>
      <w:r w:rsidR="00CB1A44">
        <w:rPr>
          <w:rFonts w:ascii="Arial" w:hAnsi="Arial" w:cs="Arial"/>
        </w:rPr>
        <w:t>al valor cuantitativo obtenido como puntaje en su evaluación académica.</w:t>
      </w:r>
    </w:p>
    <w:p w:rsidR="0007181A" w:rsidRPr="00FC37E4" w:rsidRDefault="0007181A" w:rsidP="0007181A">
      <w:pPr>
        <w:spacing w:line="360" w:lineRule="auto"/>
        <w:jc w:val="both"/>
        <w:rPr>
          <w:rFonts w:ascii="Arial" w:hAnsi="Arial" w:cs="Arial"/>
          <w:bCs/>
        </w:rPr>
      </w:pPr>
      <w:r w:rsidRPr="00FC37E4">
        <w:rPr>
          <w:rFonts w:ascii="Arial" w:hAnsi="Arial" w:cs="Arial"/>
          <w:bCs/>
          <w:lang w:val="es-AR"/>
        </w:rPr>
        <w:t>E</w:t>
      </w:r>
      <w:r w:rsidRPr="00FC37E4">
        <w:rPr>
          <w:rFonts w:ascii="Arial" w:hAnsi="Arial" w:cs="Arial"/>
          <w:bCs/>
        </w:rPr>
        <w:t>l segundo año de financiamiento</w:t>
      </w:r>
      <w:r w:rsidRPr="00FC37E4">
        <w:rPr>
          <w:rFonts w:ascii="Arial" w:hAnsi="Arial" w:cs="Arial"/>
          <w:bCs/>
          <w:lang w:val="es-AR"/>
        </w:rPr>
        <w:t xml:space="preserve"> del proyecto</w:t>
      </w:r>
      <w:r w:rsidRPr="00FC37E4">
        <w:rPr>
          <w:rFonts w:ascii="Arial" w:hAnsi="Arial" w:cs="Arial"/>
          <w:bCs/>
        </w:rPr>
        <w:t>, estará sujeto a la aprobación del informe de avance del primer año.</w:t>
      </w:r>
    </w:p>
    <w:p w:rsidR="0007181A" w:rsidRPr="00FC37E4" w:rsidRDefault="0007181A" w:rsidP="001817C5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FC37E4">
        <w:rPr>
          <w:rFonts w:ascii="Arial" w:eastAsia="Times New Roman" w:hAnsi="Arial" w:cs="Arial"/>
          <w:bCs/>
          <w:lang w:val="es-AR"/>
        </w:rPr>
        <w:t xml:space="preserve">El subsidio podrá financiar </w:t>
      </w:r>
      <w:r w:rsidR="0086654D" w:rsidRPr="00FC37E4">
        <w:rPr>
          <w:rFonts w:ascii="Arial" w:eastAsia="Times New Roman" w:hAnsi="Arial" w:cs="Arial"/>
          <w:bCs/>
        </w:rPr>
        <w:t>los siguientes rubros: 1) Insumos, 2) Bibliografía, 3) Gastos de publicaciones de resultados del proyecto, 4) Gastos de servicios técnicos especializados 5) Viajes y viáticos relacionados con el proyecto de los integrantes del Equipo de Trabajo</w:t>
      </w:r>
      <w:bookmarkStart w:id="0" w:name="_GoBack"/>
      <w:bookmarkEnd w:id="0"/>
      <w:r w:rsidR="0086654D" w:rsidRPr="00FC37E4">
        <w:rPr>
          <w:rFonts w:ascii="Arial" w:eastAsia="Times New Roman" w:hAnsi="Arial" w:cs="Arial"/>
          <w:bCs/>
        </w:rPr>
        <w:t xml:space="preserve">; gastos de inscripciones a Congresos y otras Reuniones Científicas; hasta un monto máximo del </w:t>
      </w:r>
      <w:r w:rsidR="00FC37E4">
        <w:rPr>
          <w:rFonts w:ascii="Arial" w:eastAsia="Times New Roman" w:hAnsi="Arial" w:cs="Arial"/>
          <w:bCs/>
          <w:lang w:val="es-AR"/>
        </w:rPr>
        <w:t xml:space="preserve">cincuenta por ciento </w:t>
      </w:r>
      <w:r w:rsidR="0086654D" w:rsidRPr="00FC37E4">
        <w:rPr>
          <w:rFonts w:ascii="Arial" w:eastAsia="Times New Roman" w:hAnsi="Arial" w:cs="Arial"/>
          <w:bCs/>
        </w:rPr>
        <w:t>(</w:t>
      </w:r>
      <w:r w:rsidR="00FC37E4">
        <w:rPr>
          <w:rFonts w:ascii="Arial" w:eastAsia="Times New Roman" w:hAnsi="Arial" w:cs="Arial"/>
          <w:bCs/>
          <w:lang w:val="es-AR"/>
        </w:rPr>
        <w:t>50</w:t>
      </w:r>
      <w:r w:rsidR="0086654D" w:rsidRPr="00FC37E4">
        <w:rPr>
          <w:rFonts w:ascii="Arial" w:eastAsia="Times New Roman" w:hAnsi="Arial" w:cs="Arial"/>
          <w:bCs/>
        </w:rPr>
        <w:t xml:space="preserve">%) sobre el total otorgado al proyecto. 6) Equipamiento hasta un monto máximo del cincuenta por ciento (50%) sobre el total otorgado al proyecto. </w:t>
      </w:r>
    </w:p>
    <w:p w:rsidR="0007181A" w:rsidRPr="0007181A" w:rsidRDefault="0007181A" w:rsidP="001817C5">
      <w:pPr>
        <w:spacing w:after="0" w:line="360" w:lineRule="auto"/>
        <w:jc w:val="both"/>
        <w:rPr>
          <w:rFonts w:ascii="Arial" w:eastAsia="Times New Roman" w:hAnsi="Arial" w:cs="Arial"/>
          <w:b/>
          <w:bCs/>
          <w:lang w:val="es-AR"/>
        </w:rPr>
      </w:pPr>
      <w:r w:rsidRPr="0007181A">
        <w:rPr>
          <w:rFonts w:ascii="Arial" w:eastAsia="Times New Roman" w:hAnsi="Arial" w:cs="Arial"/>
          <w:b/>
          <w:bCs/>
          <w:lang w:val="es-AR"/>
        </w:rPr>
        <w:t>Presentación de las Propuestas</w:t>
      </w:r>
    </w:p>
    <w:p w:rsidR="001817C5" w:rsidRPr="00FC37E4" w:rsidRDefault="00DB3970" w:rsidP="00DB3970">
      <w:pPr>
        <w:spacing w:line="360" w:lineRule="auto"/>
        <w:jc w:val="both"/>
        <w:rPr>
          <w:rFonts w:ascii="Arial" w:eastAsia="Times New Roman" w:hAnsi="Arial" w:cs="Arial"/>
          <w:bCs/>
          <w:color w:val="FF0000"/>
          <w:lang w:val="es-AR"/>
        </w:rPr>
      </w:pPr>
      <w:r w:rsidRPr="00FC37E4">
        <w:rPr>
          <w:rFonts w:ascii="Arial" w:eastAsia="Times New Roman" w:hAnsi="Arial" w:cs="Arial"/>
          <w:bCs/>
          <w:lang w:val="es-AR"/>
        </w:rPr>
        <w:t xml:space="preserve">El </w:t>
      </w:r>
      <w:r w:rsidR="0007181A" w:rsidRPr="00FC37E4">
        <w:rPr>
          <w:rFonts w:ascii="Arial" w:eastAsia="Times New Roman" w:hAnsi="Arial" w:cs="Arial"/>
          <w:bCs/>
          <w:lang w:val="es-AR"/>
        </w:rPr>
        <w:t>Formulario</w:t>
      </w:r>
      <w:r w:rsidRPr="00FC37E4">
        <w:rPr>
          <w:rFonts w:ascii="Arial" w:eastAsia="Times New Roman" w:hAnsi="Arial" w:cs="Arial"/>
          <w:bCs/>
          <w:lang w:val="es-AR"/>
        </w:rPr>
        <w:t xml:space="preserve"> de Presentación del Proyecto </w:t>
      </w:r>
      <w:r w:rsidR="0007181A" w:rsidRPr="00FC37E4">
        <w:rPr>
          <w:rFonts w:ascii="Arial" w:eastAsia="Times New Roman" w:hAnsi="Arial" w:cs="Arial"/>
          <w:bCs/>
          <w:lang w:val="es-AR"/>
        </w:rPr>
        <w:t>y</w:t>
      </w:r>
      <w:r w:rsidRPr="00FC37E4">
        <w:rPr>
          <w:rFonts w:ascii="Arial" w:eastAsia="Times New Roman" w:hAnsi="Arial" w:cs="Arial"/>
          <w:bCs/>
          <w:lang w:val="es-AR"/>
        </w:rPr>
        <w:t xml:space="preserve"> la correspondiente Guía de formulación, </w:t>
      </w:r>
      <w:r w:rsidRPr="00FC37E4">
        <w:rPr>
          <w:rFonts w:ascii="Arial" w:hAnsi="Arial" w:cs="Arial"/>
          <w:lang w:val="es-AR"/>
        </w:rPr>
        <w:t>que figura como Anexo III de la Resolución de Aprobación de la presente Convocatoria,</w:t>
      </w:r>
      <w:r w:rsidRPr="00FC37E4">
        <w:rPr>
          <w:rFonts w:ascii="Arial" w:eastAsia="Times New Roman" w:hAnsi="Arial" w:cs="Arial"/>
          <w:bCs/>
          <w:lang w:val="es-AR"/>
        </w:rPr>
        <w:t xml:space="preserve"> estarán</w:t>
      </w:r>
      <w:r w:rsidR="0007181A" w:rsidRPr="00FC37E4">
        <w:rPr>
          <w:rFonts w:ascii="Arial" w:eastAsia="Times New Roman" w:hAnsi="Arial" w:cs="Arial"/>
          <w:bCs/>
          <w:lang w:val="es-AR"/>
        </w:rPr>
        <w:t xml:space="preserve"> disponibles </w:t>
      </w:r>
      <w:r w:rsidR="00CB1A44">
        <w:rPr>
          <w:rFonts w:ascii="Arial" w:eastAsia="Times New Roman" w:hAnsi="Arial" w:cs="Arial"/>
          <w:bCs/>
          <w:lang w:val="es-AR"/>
        </w:rPr>
        <w:t xml:space="preserve">en el sitio Web </w:t>
      </w:r>
      <w:r w:rsidR="0007181A" w:rsidRPr="00FC37E4">
        <w:rPr>
          <w:rFonts w:ascii="Arial" w:eastAsia="Times New Roman" w:hAnsi="Arial" w:cs="Arial"/>
          <w:bCs/>
          <w:lang w:val="es-AR"/>
        </w:rPr>
        <w:t>de la Secretaría</w:t>
      </w:r>
      <w:r w:rsidRPr="00FC37E4">
        <w:rPr>
          <w:rFonts w:ascii="Arial" w:eastAsia="Times New Roman" w:hAnsi="Arial" w:cs="Arial"/>
          <w:bCs/>
          <w:lang w:val="es-AR"/>
        </w:rPr>
        <w:t xml:space="preserve"> de Cien</w:t>
      </w:r>
      <w:r w:rsidR="00123A1D" w:rsidRPr="00FC37E4">
        <w:rPr>
          <w:rFonts w:ascii="Arial" w:eastAsia="Times New Roman" w:hAnsi="Arial" w:cs="Arial"/>
          <w:bCs/>
          <w:lang w:val="es-AR"/>
        </w:rPr>
        <w:t>cia y T</w:t>
      </w:r>
      <w:r w:rsidRPr="00FC37E4">
        <w:rPr>
          <w:rFonts w:ascii="Arial" w:eastAsia="Times New Roman" w:hAnsi="Arial" w:cs="Arial"/>
          <w:bCs/>
          <w:lang w:val="es-AR"/>
        </w:rPr>
        <w:t xml:space="preserve">ecnología de la UNCA accediendo </w:t>
      </w:r>
      <w:r w:rsidR="00CB1A44">
        <w:rPr>
          <w:rFonts w:ascii="Arial" w:eastAsia="Times New Roman" w:hAnsi="Arial" w:cs="Arial"/>
          <w:bCs/>
          <w:lang w:val="es-AR"/>
        </w:rPr>
        <w:t>a</w:t>
      </w:r>
      <w:r w:rsidRPr="00FC37E4">
        <w:rPr>
          <w:rFonts w:ascii="Arial" w:eastAsia="Times New Roman" w:hAnsi="Arial" w:cs="Arial"/>
          <w:bCs/>
          <w:lang w:val="es-AR"/>
        </w:rPr>
        <w:t xml:space="preserve"> http</w:t>
      </w:r>
      <w:r w:rsidR="00FC37E4">
        <w:rPr>
          <w:rFonts w:ascii="Arial" w:eastAsia="Times New Roman" w:hAnsi="Arial" w:cs="Arial"/>
          <w:bCs/>
          <w:lang w:val="es-AR"/>
        </w:rPr>
        <w:t>://</w:t>
      </w:r>
      <w:r w:rsidR="006855BA">
        <w:rPr>
          <w:rFonts w:ascii="Arial" w:eastAsia="Times New Roman" w:hAnsi="Arial" w:cs="Arial"/>
          <w:bCs/>
          <w:lang w:val="es-AR"/>
        </w:rPr>
        <w:t>secyt.unca.edu.ar.</w:t>
      </w:r>
    </w:p>
    <w:p w:rsidR="00DB3970" w:rsidRDefault="00123A1D" w:rsidP="00DB3970">
      <w:pPr>
        <w:spacing w:line="360" w:lineRule="auto"/>
        <w:jc w:val="both"/>
        <w:rPr>
          <w:rFonts w:ascii="Arial" w:eastAsia="Times New Roman" w:hAnsi="Arial" w:cs="Arial"/>
          <w:bCs/>
          <w:lang w:val="es-AR"/>
        </w:rPr>
      </w:pPr>
      <w:r w:rsidRPr="00513DC0">
        <w:rPr>
          <w:rFonts w:ascii="Arial" w:eastAsia="Times New Roman" w:hAnsi="Arial" w:cs="Arial"/>
          <w:bCs/>
          <w:lang w:val="es-AR"/>
        </w:rPr>
        <w:t>Los proyectos se deberán presentar en formularios electrónico</w:t>
      </w:r>
      <w:r w:rsidR="006855BA" w:rsidRPr="00513DC0">
        <w:rPr>
          <w:rFonts w:ascii="Arial" w:eastAsia="Times New Roman" w:hAnsi="Arial" w:cs="Arial"/>
          <w:bCs/>
          <w:lang w:val="es-AR"/>
        </w:rPr>
        <w:t>s</w:t>
      </w:r>
      <w:r w:rsidRPr="00513DC0">
        <w:rPr>
          <w:rFonts w:ascii="Arial" w:eastAsia="Times New Roman" w:hAnsi="Arial" w:cs="Arial"/>
          <w:bCs/>
          <w:lang w:val="es-AR"/>
        </w:rPr>
        <w:t xml:space="preserve"> en línea y una versión impresa en la Secretaría de Ciencia y Tecnología de la UNCA.</w:t>
      </w:r>
    </w:p>
    <w:sectPr w:rsidR="00DB39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0D5"/>
    <w:multiLevelType w:val="hybridMultilevel"/>
    <w:tmpl w:val="3B269D3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433C9"/>
    <w:multiLevelType w:val="hybridMultilevel"/>
    <w:tmpl w:val="7D1AE206"/>
    <w:lvl w:ilvl="0" w:tplc="8D6600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AD315C"/>
    <w:multiLevelType w:val="hybridMultilevel"/>
    <w:tmpl w:val="C35AE5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6B69"/>
    <w:multiLevelType w:val="hybridMultilevel"/>
    <w:tmpl w:val="B0680C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6358C"/>
    <w:multiLevelType w:val="hybridMultilevel"/>
    <w:tmpl w:val="FA98274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5"/>
    <w:rsid w:val="00051343"/>
    <w:rsid w:val="0007181A"/>
    <w:rsid w:val="00080BB9"/>
    <w:rsid w:val="000D0356"/>
    <w:rsid w:val="00114B34"/>
    <w:rsid w:val="00123A1D"/>
    <w:rsid w:val="00166400"/>
    <w:rsid w:val="001817C5"/>
    <w:rsid w:val="002E21D4"/>
    <w:rsid w:val="00463E3F"/>
    <w:rsid w:val="004A29D4"/>
    <w:rsid w:val="00513DC0"/>
    <w:rsid w:val="00541F5F"/>
    <w:rsid w:val="005544A6"/>
    <w:rsid w:val="006576C5"/>
    <w:rsid w:val="006855BA"/>
    <w:rsid w:val="00786E7D"/>
    <w:rsid w:val="008634C3"/>
    <w:rsid w:val="0086654D"/>
    <w:rsid w:val="00872C6F"/>
    <w:rsid w:val="00906B06"/>
    <w:rsid w:val="00910A6F"/>
    <w:rsid w:val="0091547E"/>
    <w:rsid w:val="009749F2"/>
    <w:rsid w:val="00981103"/>
    <w:rsid w:val="009A5F8D"/>
    <w:rsid w:val="009B4CC3"/>
    <w:rsid w:val="00B66D4C"/>
    <w:rsid w:val="00CB1A44"/>
    <w:rsid w:val="00CC0054"/>
    <w:rsid w:val="00D60CDB"/>
    <w:rsid w:val="00D85201"/>
    <w:rsid w:val="00DB3970"/>
    <w:rsid w:val="00EE340F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C9FB4-B2F5-4B29-B447-93FA32C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7C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6654D"/>
    <w:pPr>
      <w:spacing w:after="200" w:line="276" w:lineRule="auto"/>
      <w:ind w:left="720"/>
      <w:contextualSpacing/>
    </w:pPr>
    <w:rPr>
      <w:rFonts w:eastAsiaTheme="minorEastAsia"/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86E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E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E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E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E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UNCA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Bollada</dc:creator>
  <cp:lastModifiedBy>Usuario de Windows</cp:lastModifiedBy>
  <cp:revision>2</cp:revision>
  <cp:lastPrinted>2019-04-03T12:32:00Z</cp:lastPrinted>
  <dcterms:created xsi:type="dcterms:W3CDTF">2019-04-15T21:38:00Z</dcterms:created>
  <dcterms:modified xsi:type="dcterms:W3CDTF">2019-04-15T21:38:00Z</dcterms:modified>
</cp:coreProperties>
</file>